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7473" w14:textId="77777777" w:rsidR="005260EF" w:rsidRDefault="005260EF">
      <w:pPr>
        <w:rPr>
          <w:rFonts w:ascii="Arial" w:eastAsia="Arial" w:hAnsi="Arial" w:cs="Arial"/>
          <w:b/>
          <w:sz w:val="28"/>
          <w:szCs w:val="28"/>
        </w:rPr>
      </w:pPr>
    </w:p>
    <w:p w14:paraId="5717384D" w14:textId="098954D7"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p>
    <w:p w14:paraId="30D7CDCC" w14:textId="77777777" w:rsidR="001557B9" w:rsidRDefault="001557B9">
      <w:pPr>
        <w:rPr>
          <w:rFonts w:ascii="Arial" w:eastAsia="Arial" w:hAnsi="Arial" w:cs="Arial"/>
          <w:i/>
          <w:sz w:val="16"/>
          <w:szCs w:val="16"/>
        </w:rPr>
      </w:pPr>
    </w:p>
    <w:p w14:paraId="61FECD32" w14:textId="77777777" w:rsidR="00D96ACD" w:rsidRPr="00D96ACD" w:rsidRDefault="00D96ACD" w:rsidP="00D96ACD">
      <w:pPr>
        <w:rPr>
          <w:rFonts w:ascii="Arial" w:hAnsi="Arial" w:cs="Arial"/>
          <w:b/>
          <w:szCs w:val="24"/>
        </w:rPr>
      </w:pPr>
      <w:r w:rsidRPr="00D96ACD">
        <w:rPr>
          <w:rFonts w:ascii="Arial" w:hAnsi="Arial" w:cs="Arial"/>
          <w:b/>
          <w:szCs w:val="24"/>
        </w:rPr>
        <w:t>Title of Study: ___________________________________________</w:t>
      </w:r>
    </w:p>
    <w:p w14:paraId="0712D8F3" w14:textId="77777777" w:rsidR="00D96ACD" w:rsidRPr="00D96ACD" w:rsidRDefault="00D96ACD" w:rsidP="00D96ACD">
      <w:pPr>
        <w:rPr>
          <w:rFonts w:ascii="Arial" w:hAnsi="Arial" w:cs="Arial"/>
          <w:b/>
          <w:szCs w:val="24"/>
        </w:rPr>
      </w:pPr>
    </w:p>
    <w:p w14:paraId="79199753" w14:textId="77777777" w:rsidR="0079728A" w:rsidRPr="007053B4" w:rsidRDefault="0079728A" w:rsidP="0079728A">
      <w:pPr>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65CF3C11" w14:textId="77777777" w:rsidR="001557B9" w:rsidRDefault="001557B9">
      <w:pPr>
        <w:jc w:val="right"/>
        <w:rPr>
          <w:rFonts w:ascii="Arial" w:eastAsia="Arial" w:hAnsi="Arial" w:cs="Arial"/>
          <w:b/>
          <w:sz w:val="16"/>
          <w:szCs w:val="16"/>
        </w:rPr>
      </w:pPr>
    </w:p>
    <w:p w14:paraId="5A404E30" w14:textId="26083C75" w:rsidR="001557B9" w:rsidRDefault="00523E00">
      <w:pPr>
        <w:rPr>
          <w:rFonts w:ascii="Arial" w:eastAsia="Arial" w:hAnsi="Arial" w:cs="Arial"/>
          <w:b/>
          <w:sz w:val="22"/>
          <w:szCs w:val="22"/>
        </w:rPr>
      </w:pPr>
      <w:r>
        <w:rPr>
          <w:rFonts w:ascii="Arial" w:eastAsia="Arial" w:hAnsi="Arial" w:cs="Arial"/>
          <w:b/>
          <w:sz w:val="22"/>
          <w:szCs w:val="22"/>
        </w:rPr>
        <w:t>PLEASE KEEP</w:t>
      </w:r>
      <w:r w:rsidR="00AD4D79">
        <w:rPr>
          <w:rFonts w:ascii="Arial" w:eastAsia="Arial" w:hAnsi="Arial" w:cs="Arial"/>
          <w:b/>
          <w:sz w:val="22"/>
          <w:szCs w:val="22"/>
        </w:rPr>
        <w:t xml:space="preserve"> A COPY OF THIS INFORMATION SHEET</w:t>
      </w:r>
      <w:r>
        <w:rPr>
          <w:rFonts w:ascii="Arial" w:eastAsia="Arial" w:hAnsi="Arial" w:cs="Arial"/>
          <w:b/>
          <w:sz w:val="22"/>
          <w:szCs w:val="22"/>
        </w:rPr>
        <w:t xml:space="preserve"> FOR YOUR RECORDS</w:t>
      </w:r>
    </w:p>
    <w:p w14:paraId="7004647F" w14:textId="77777777" w:rsidR="00A701C2" w:rsidRDefault="00A701C2">
      <w:pPr>
        <w:rPr>
          <w:rFonts w:ascii="Arial" w:eastAsia="Arial" w:hAnsi="Arial" w:cs="Arial"/>
          <w:b/>
          <w:sz w:val="22"/>
          <w:szCs w:val="22"/>
        </w:rPr>
      </w:pPr>
    </w:p>
    <w:p w14:paraId="28861D4E" w14:textId="60BEFECE" w:rsidR="00F859A0" w:rsidRDefault="004E31D1"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Instructions for Use: Aim to complete every section: if a section is not pertinent to your study it can be amended/deleted, extra sections may be added if necessary. Please </w:t>
      </w:r>
      <w:r w:rsidRPr="00B12C1D">
        <w:rPr>
          <w:rFonts w:ascii="Arial" w:eastAsiaTheme="minorEastAsia" w:hAnsi="Arial" w:cs="Arial"/>
          <w:b/>
          <w:i/>
          <w:color w:val="FF0000"/>
          <w:sz w:val="22"/>
          <w:szCs w:val="22"/>
          <w:lang w:eastAsia="en-US"/>
        </w:rPr>
        <w:t>delete</w:t>
      </w:r>
      <w:r w:rsidRPr="00B12C1D">
        <w:rPr>
          <w:rFonts w:ascii="Arial" w:eastAsiaTheme="minorEastAsia" w:hAnsi="Arial" w:cs="Arial"/>
          <w:i/>
          <w:color w:val="FF0000"/>
          <w:sz w:val="22"/>
          <w:szCs w:val="22"/>
          <w:lang w:eastAsia="en-US"/>
        </w:rPr>
        <w:t xml:space="preserve"> all guidance wording</w:t>
      </w:r>
      <w:r w:rsidR="00CE64C3" w:rsidRPr="00B12C1D">
        <w:rPr>
          <w:rFonts w:ascii="Arial" w:eastAsiaTheme="minorEastAsia" w:hAnsi="Arial" w:cs="Arial"/>
          <w:i/>
          <w:color w:val="FF0000"/>
          <w:sz w:val="22"/>
          <w:szCs w:val="22"/>
          <w:lang w:eastAsia="en-US"/>
        </w:rPr>
        <w:t xml:space="preserve"> (red text)</w:t>
      </w:r>
      <w:r w:rsidR="00EE4B2A" w:rsidRPr="00B12C1D">
        <w:rPr>
          <w:rFonts w:ascii="Arial" w:eastAsiaTheme="minorEastAsia" w:hAnsi="Arial" w:cs="Arial"/>
          <w:i/>
          <w:color w:val="FF0000"/>
          <w:sz w:val="22"/>
          <w:szCs w:val="22"/>
          <w:lang w:eastAsia="en-US"/>
        </w:rPr>
        <w:t xml:space="preserve"> </w:t>
      </w:r>
      <w:r w:rsidRPr="00B12C1D">
        <w:rPr>
          <w:rFonts w:ascii="Arial" w:eastAsiaTheme="minorEastAsia" w:hAnsi="Arial" w:cs="Arial"/>
          <w:i/>
          <w:color w:val="FF0000"/>
          <w:sz w:val="22"/>
          <w:szCs w:val="22"/>
          <w:lang w:eastAsia="en-US"/>
        </w:rPr>
        <w:t>before submission.</w:t>
      </w:r>
      <w:r w:rsidR="00641797" w:rsidRPr="00B12C1D">
        <w:rPr>
          <w:rFonts w:ascii="Arial" w:eastAsiaTheme="minorEastAsia" w:hAnsi="Arial" w:cs="Arial"/>
          <w:i/>
          <w:color w:val="FF0000"/>
          <w:sz w:val="22"/>
          <w:szCs w:val="22"/>
          <w:lang w:eastAsia="en-US"/>
        </w:rPr>
        <w:t xml:space="preserve"> </w:t>
      </w:r>
      <w:r w:rsidR="00F859A0">
        <w:rPr>
          <w:rFonts w:ascii="Arial" w:eastAsiaTheme="minorEastAsia" w:hAnsi="Arial" w:cs="Arial"/>
          <w:i/>
          <w:color w:val="FF0000"/>
          <w:sz w:val="22"/>
          <w:szCs w:val="22"/>
          <w:lang w:eastAsia="en-US"/>
        </w:rPr>
        <w:t xml:space="preserve">Ensure you use language that is appropriate for your target group. Avoid technical/specialist language </w:t>
      </w:r>
      <w:r w:rsidR="00B33F64">
        <w:rPr>
          <w:rFonts w:ascii="Arial" w:eastAsiaTheme="minorEastAsia" w:hAnsi="Arial" w:cs="Arial"/>
          <w:i/>
          <w:color w:val="FF0000"/>
          <w:sz w:val="22"/>
          <w:szCs w:val="22"/>
          <w:lang w:eastAsia="en-US"/>
        </w:rPr>
        <w:t>wherever</w:t>
      </w:r>
      <w:r w:rsidR="00F859A0">
        <w:rPr>
          <w:rFonts w:ascii="Arial" w:eastAsiaTheme="minorEastAsia" w:hAnsi="Arial" w:cs="Arial"/>
          <w:i/>
          <w:color w:val="FF0000"/>
          <w:sz w:val="22"/>
          <w:szCs w:val="22"/>
          <w:lang w:eastAsia="en-US"/>
        </w:rPr>
        <w:t xml:space="preserve"> possible.</w:t>
      </w: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9264" behindDoc="0" locked="0" layoutInCell="1" allowOverlap="1" wp14:anchorId="3B2AEE07" wp14:editId="78FA5902">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EE07" id="Rectangle 4" o:spid="_x0000_s1026" style="position:absolute;margin-left:428.8pt;margin-top:5pt;width:480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feQIAAFIFAAAOAAAAZHJzL2Uyb0RvYy54bWysVE1v2zAMvQ/YfxB0X+2kbdYGdYqgRYYB&#10;RRusHXpWZCk2IIsapcTJfv0o2XGCtthh2EWmTPLxQ4+8ud01hm0V+hpswUdnOWfKSihruy74z5fF&#10;lyvOfBC2FAasKvheeX47+/zppnVTNYYKTKmQEYj109YVvArBTbPMy0o1wp+BU5aUGrARga64zkoU&#10;LaE3Jhvn+SRrAUuHIJX39Pe+U/JZwtdayfCktVeBmYJTbiGdmM5VPLPZjZiuUbiqln0a4h+yaERt&#10;KegAdS+CYBus30E1tUTwoMOZhCYDrWupUg1UzSh/U81zJZxKtVBzvBva5P8frHzcPrslUhta56ee&#10;xFjFTmMTv5Qf26Vm7YdmqV1gkn5O8utJnlNPJenOx+dXl6mb2dHboQ/fFDQsCgVHeozUI7F98IEi&#10;kunBJAbzYOpyURuTLrhe3RlkWxEfLp8s5pP4VuRyYpYdc05S2BsVnY39oTSrS8pynCImOqkBT0ip&#10;bBh1qkqUqgtzSeUcahg8UswEGJE1pTdg9wCRqu+xu2R7++iqEhsH5/xviXXOg0eKDDYMzk1tAT8C&#10;MFRVH7mzp/RPWhPFsFvtyCSKKyj3S2QI3Vh4Jxc1PdWD8GEpkOaAXpdmOzzRoQ20BYde4qwC/P3R&#10;/2hP9CQtZy3NVcH9r41AxZn5bom416OLiziI6XJx+XVMFzzVrE41dtPcATFgRFvEySRG+2AOokZo&#10;XmkFzGNUUgkrKXbBZcDD5S50805LRKr5PJnR8DkRHuyzkxE8NjhS8WX3KtD1fA3E9Ec4zKCYvqFt&#10;Zxs9Lcw3AXSdOH3sa996GtzEoX7JxM1wek9Wx1U4+wMAAP//AwBQSwMEFAAGAAgAAAAhAGv5+vDc&#10;AAAABgEAAA8AAABkcnMvZG93bnJldi54bWxMj09PAjEQxe8mfodmTLxJi4krrNslYFAjCQeRhGvZ&#10;jrsbttNmW2D99g4nOc2fN3nvN8VscJ04YR9bTxrGIwUCqfK2pVrD9vvtYQIiJkPWdJ5Qwy9GmJW3&#10;N4XJrT/TF542qRZsQjE3GpqUQi5lrBp0Jo58QGLtx/fOJB77WtrenNncdfJRqUw60xInNCbga4PV&#10;YXN0Gqa7ej15D/6w/Xz2i6X7CMvV7knr+7th/gIi4ZD+j+GCz+hQMtPeH8lG0WngRxJvFVdWp9ml&#10;2WvIxgpkWchr/PIPAAD//wMAUEsBAi0AFAAGAAgAAAAhALaDOJL+AAAA4QEAABMAAAAAAAAAAAAA&#10;AAAAAAAAAFtDb250ZW50X1R5cGVzXS54bWxQSwECLQAUAAYACAAAACEAOP0h/9YAAACUAQAACwAA&#10;AAAAAAAAAAAAAAAvAQAAX3JlbHMvLnJlbHNQSwECLQAUAAYACAAAACEAHKJmX3kCAABSBQAADgAA&#10;AAAAAAAAAAAAAAAuAgAAZHJzL2Uyb0RvYy54bWxQSwECLQAUAAYACAAAACEAa/n68NwAAAAGAQAA&#10;DwAAAAAAAAAAAAAAAADTBAAAZHJzL2Rvd25yZXYueG1sUEsFBgAAAAAEAAQA8wAAANwFAAAAAA==&#10;" fillcolor="#006fa6" strokecolor="#1f4d78 [1604]" strokeweight="1pt">
                <v:textbo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0051155A">
      <w:pPr>
        <w:rPr>
          <w:rFonts w:ascii="Arial" w:eastAsia="Arial" w:hAnsi="Arial" w:cs="Arial"/>
          <w:b/>
          <w:sz w:val="22"/>
          <w:szCs w:val="22"/>
          <w:u w:val="single"/>
        </w:rPr>
      </w:pPr>
      <w:r>
        <w:rPr>
          <w:rFonts w:ascii="Arial" w:eastAsia="Arial" w:hAnsi="Arial" w:cs="Arial"/>
          <w:b/>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499ED39E" w14:textId="4E9BCB05" w:rsidR="00A0075B" w:rsidRDefault="002D3DD2" w:rsidP="0051155A">
      <w:pPr>
        <w:rPr>
          <w:rFonts w:ascii="Arial" w:eastAsia="Arial" w:hAnsi="Arial" w:cs="Arial"/>
          <w:sz w:val="22"/>
          <w:szCs w:val="22"/>
        </w:rPr>
      </w:pPr>
      <w:r w:rsidRPr="1569310C">
        <w:rPr>
          <w:rFonts w:ascii="Arial" w:eastAsia="Arial" w:hAnsi="Arial" w:cs="Arial"/>
          <w:sz w:val="22"/>
          <w:szCs w:val="22"/>
        </w:rPr>
        <w:t>We</w:t>
      </w:r>
      <w:r w:rsidR="00532BEA" w:rsidRPr="1569310C">
        <w:rPr>
          <w:rFonts w:ascii="Arial" w:eastAsia="Arial" w:hAnsi="Arial" w:cs="Arial"/>
          <w:sz w:val="22"/>
          <w:szCs w:val="22"/>
        </w:rPr>
        <w:t xml:space="preserve"> would like to invite you to participate in this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w:t>
      </w:r>
      <w:r w:rsidR="00B3445D" w:rsidRPr="1569310C">
        <w:rPr>
          <w:rFonts w:ascii="Arial" w:eastAsia="Arial" w:hAnsi="Arial" w:cs="Arial"/>
          <w:sz w:val="22"/>
          <w:szCs w:val="22"/>
        </w:rPr>
        <w:t xml:space="preserve">If you have any </w:t>
      </w:r>
      <w:r w:rsidR="60BD380F" w:rsidRPr="1569310C">
        <w:rPr>
          <w:rFonts w:ascii="Arial" w:eastAsia="Arial" w:hAnsi="Arial" w:cs="Arial"/>
          <w:sz w:val="22"/>
          <w:szCs w:val="22"/>
        </w:rPr>
        <w:t>questions,</w:t>
      </w:r>
      <w:r w:rsidR="00B3445D" w:rsidRPr="1569310C">
        <w:rPr>
          <w:rFonts w:ascii="Arial" w:eastAsia="Arial" w:hAnsi="Arial" w:cs="Arial"/>
          <w:sz w:val="22"/>
          <w:szCs w:val="22"/>
        </w:rPr>
        <w:t xml:space="preserve"> you can </w:t>
      </w:r>
      <w:r w:rsidR="002F75E4" w:rsidRPr="1569310C">
        <w:rPr>
          <w:rFonts w:ascii="Arial" w:eastAsia="Arial" w:hAnsi="Arial" w:cs="Arial"/>
          <w:sz w:val="22"/>
          <w:szCs w:val="22"/>
        </w:rPr>
        <w:t xml:space="preserve">contact </w:t>
      </w:r>
      <w:r w:rsidR="00413517" w:rsidRPr="1569310C">
        <w:rPr>
          <w:rFonts w:ascii="Arial" w:eastAsia="Arial" w:hAnsi="Arial" w:cs="Arial"/>
          <w:sz w:val="22"/>
          <w:szCs w:val="22"/>
        </w:rPr>
        <w:t>us</w:t>
      </w:r>
      <w:r w:rsidR="002F75E4" w:rsidRPr="1569310C">
        <w:rPr>
          <w:rFonts w:ascii="Arial" w:eastAsia="Arial" w:hAnsi="Arial" w:cs="Arial"/>
          <w:sz w:val="22"/>
          <w:szCs w:val="22"/>
        </w:rPr>
        <w:t xml:space="preserve"> using the contact details at the end of this information sheet.</w:t>
      </w:r>
    </w:p>
    <w:p w14:paraId="6D29307C" w14:textId="77777777" w:rsidR="00003CEE" w:rsidRDefault="00003CEE" w:rsidP="0051155A">
      <w:pPr>
        <w:rPr>
          <w:rFonts w:ascii="Arial" w:eastAsia="Arial" w:hAnsi="Arial" w:cs="Arial"/>
          <w:i/>
          <w:color w:val="FF0000"/>
          <w:sz w:val="22"/>
          <w:szCs w:val="22"/>
        </w:rPr>
      </w:pPr>
    </w:p>
    <w:p w14:paraId="6035E7F3" w14:textId="6095CB33" w:rsidR="008F31A7" w:rsidRPr="00B12C1D" w:rsidRDefault="008F31A7" w:rsidP="0051155A">
      <w:pPr>
        <w:rPr>
          <w:rFonts w:ascii="Arial" w:eastAsia="Arial" w:hAnsi="Arial" w:cs="Arial"/>
          <w:i/>
          <w:color w:val="FF0000"/>
          <w:sz w:val="22"/>
          <w:szCs w:val="22"/>
        </w:rPr>
      </w:pPr>
      <w:r w:rsidRPr="00B12C1D">
        <w:rPr>
          <w:rFonts w:ascii="Arial" w:eastAsia="Arial" w:hAnsi="Arial" w:cs="Arial"/>
          <w:i/>
          <w:color w:val="FF0000"/>
          <w:sz w:val="22"/>
          <w:szCs w:val="22"/>
        </w:rPr>
        <w:t>Aim: to explain who is undertaking the research, the purpose of the information sheet, to invite participants to take part</w:t>
      </w:r>
      <w:r w:rsidR="00AA2672">
        <w:rPr>
          <w:rFonts w:ascii="Arial" w:eastAsia="Arial" w:hAnsi="Arial" w:cs="Arial"/>
          <w:i/>
          <w:color w:val="FF0000"/>
          <w:sz w:val="22"/>
          <w:szCs w:val="22"/>
        </w:rPr>
        <w:t xml:space="preserve">, </w:t>
      </w:r>
      <w:r w:rsidR="00D47ABB">
        <w:rPr>
          <w:rFonts w:ascii="Arial" w:eastAsia="Arial" w:hAnsi="Arial" w:cs="Arial"/>
          <w:i/>
          <w:color w:val="FF0000"/>
          <w:sz w:val="22"/>
          <w:szCs w:val="22"/>
        </w:rPr>
        <w:t xml:space="preserve">to explain </w:t>
      </w:r>
      <w:r w:rsidR="00AA2672">
        <w:rPr>
          <w:rFonts w:ascii="Arial" w:eastAsia="Arial" w:hAnsi="Arial" w:cs="Arial"/>
          <w:i/>
          <w:color w:val="FF0000"/>
          <w:sz w:val="22"/>
          <w:szCs w:val="22"/>
        </w:rPr>
        <w:t>why they were invited to take part</w:t>
      </w:r>
      <w:r w:rsidRPr="00B12C1D">
        <w:rPr>
          <w:rFonts w:ascii="Arial" w:eastAsia="Arial" w:hAnsi="Arial" w:cs="Arial"/>
          <w:i/>
          <w:color w:val="FF0000"/>
          <w:sz w:val="22"/>
          <w:szCs w:val="22"/>
        </w:rPr>
        <w:t xml:space="preserve"> and that participation is voluntary.</w:t>
      </w:r>
    </w:p>
    <w:p w14:paraId="0F104C7E" w14:textId="77777777" w:rsidR="00641797" w:rsidRPr="00B12C1D" w:rsidRDefault="00641797" w:rsidP="0051155A">
      <w:pPr>
        <w:rPr>
          <w:rFonts w:ascii="Arial" w:eastAsiaTheme="minorEastAsia" w:hAnsi="Arial" w:cs="Arial"/>
          <w:i/>
          <w:color w:val="FF0000"/>
          <w:sz w:val="22"/>
          <w:szCs w:val="22"/>
          <w:lang w:eastAsia="en-US"/>
        </w:rPr>
      </w:pPr>
      <w:r w:rsidRPr="00B12C1D">
        <w:rPr>
          <w:rFonts w:ascii="Arial" w:eastAsia="Arial" w:hAnsi="Arial" w:cs="Arial"/>
          <w:i/>
          <w:color w:val="FF0000"/>
          <w:sz w:val="22"/>
          <w:szCs w:val="22"/>
        </w:rPr>
        <w:t>See guidance notes section 3.1.</w:t>
      </w:r>
    </w:p>
    <w:p w14:paraId="3586D692" w14:textId="5C94F807" w:rsidR="00026B3E" w:rsidRDefault="00026B3E" w:rsidP="0051155A">
      <w:pPr>
        <w:rPr>
          <w:rFonts w:ascii="Arial" w:eastAsia="Arial" w:hAnsi="Arial" w:cs="Arial"/>
          <w:sz w:val="22"/>
          <w:szCs w:val="22"/>
        </w:rPr>
      </w:pPr>
    </w:p>
    <w:p w14:paraId="59FC0A5F" w14:textId="77777777" w:rsidR="000365F2" w:rsidRPr="00C55341" w:rsidRDefault="000365F2" w:rsidP="0051155A">
      <w:pPr>
        <w:rPr>
          <w:rFonts w:ascii="Arial" w:eastAsia="Arial" w:hAnsi="Arial" w:cs="Arial"/>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213278FF" w14:textId="77777777" w:rsidR="00003CEE" w:rsidRPr="00003CEE" w:rsidRDefault="00003CEE" w:rsidP="0051155A">
      <w:pPr>
        <w:rPr>
          <w:rFonts w:ascii="Arial" w:eastAsia="Arial" w:hAnsi="Arial" w:cs="Arial"/>
          <w:sz w:val="22"/>
          <w:szCs w:val="22"/>
        </w:rPr>
      </w:pPr>
      <w:r w:rsidRPr="00003CEE">
        <w:rPr>
          <w:rFonts w:ascii="Arial" w:eastAsia="Arial" w:hAnsi="Arial" w:cs="Arial"/>
          <w:sz w:val="22"/>
          <w:szCs w:val="22"/>
        </w:rPr>
        <w:t xml:space="preserve">The aim </w:t>
      </w:r>
      <w:r w:rsidR="0039402C">
        <w:rPr>
          <w:rFonts w:ascii="Arial" w:eastAsia="Arial" w:hAnsi="Arial" w:cs="Arial"/>
          <w:sz w:val="22"/>
          <w:szCs w:val="22"/>
        </w:rPr>
        <w:t xml:space="preserve">and objectives </w:t>
      </w:r>
      <w:r w:rsidRPr="00003CEE">
        <w:rPr>
          <w:rFonts w:ascii="Arial" w:eastAsia="Arial" w:hAnsi="Arial" w:cs="Arial"/>
          <w:sz w:val="22"/>
          <w:szCs w:val="22"/>
        </w:rPr>
        <w:t>of this study………………</w:t>
      </w:r>
    </w:p>
    <w:p w14:paraId="28588EED" w14:textId="77777777" w:rsidR="00003CEE" w:rsidRPr="00003CEE" w:rsidRDefault="00254FFA" w:rsidP="0051155A">
      <w:pPr>
        <w:rPr>
          <w:rFonts w:ascii="Arial" w:eastAsia="Arial" w:hAnsi="Arial" w:cs="Arial"/>
          <w:sz w:val="22"/>
          <w:szCs w:val="22"/>
        </w:rPr>
      </w:pPr>
      <w:r>
        <w:rPr>
          <w:rFonts w:ascii="Arial" w:eastAsia="Arial" w:hAnsi="Arial" w:cs="Arial"/>
          <w:sz w:val="22"/>
          <w:szCs w:val="22"/>
        </w:rPr>
        <w:t>We</w:t>
      </w:r>
      <w:r w:rsidR="00003CEE" w:rsidRPr="00003CEE">
        <w:rPr>
          <w:rFonts w:ascii="Arial" w:eastAsia="Arial" w:hAnsi="Arial" w:cs="Arial"/>
          <w:sz w:val="22"/>
          <w:szCs w:val="22"/>
        </w:rPr>
        <w:t xml:space="preserve"> a</w:t>
      </w:r>
      <w:r>
        <w:rPr>
          <w:rFonts w:ascii="Arial" w:eastAsia="Arial" w:hAnsi="Arial" w:cs="Arial"/>
          <w:sz w:val="22"/>
          <w:szCs w:val="22"/>
        </w:rPr>
        <w:t>re</w:t>
      </w:r>
      <w:r w:rsidR="00003CEE" w:rsidRPr="00003CEE">
        <w:rPr>
          <w:rFonts w:ascii="Arial" w:eastAsia="Arial" w:hAnsi="Arial" w:cs="Arial"/>
          <w:sz w:val="22"/>
          <w:szCs w:val="22"/>
        </w:rPr>
        <w:t xml:space="preserve"> specifically interested in……………….</w:t>
      </w:r>
    </w:p>
    <w:p w14:paraId="686FEE17" w14:textId="77777777" w:rsidR="00003CEE" w:rsidRDefault="00003CEE" w:rsidP="0051155A">
      <w:pPr>
        <w:rPr>
          <w:rFonts w:ascii="Arial" w:eastAsia="Arial" w:hAnsi="Arial" w:cs="Arial"/>
          <w:sz w:val="22"/>
          <w:szCs w:val="22"/>
        </w:rPr>
      </w:pPr>
      <w:r w:rsidRPr="00003CEE">
        <w:rPr>
          <w:rFonts w:ascii="Arial" w:eastAsia="Arial" w:hAnsi="Arial" w:cs="Arial"/>
          <w:sz w:val="22"/>
          <w:szCs w:val="22"/>
        </w:rPr>
        <w:t>This will involve ……………………………………</w:t>
      </w:r>
    </w:p>
    <w:p w14:paraId="290DD9F3" w14:textId="77777777" w:rsidR="00003CEE" w:rsidRDefault="00003CEE" w:rsidP="0051155A">
      <w:pPr>
        <w:rPr>
          <w:rFonts w:ascii="Arial" w:eastAsiaTheme="minorEastAsia" w:hAnsi="Arial" w:cs="Arial"/>
          <w:i/>
          <w:color w:val="1F4E79" w:themeColor="accent1" w:themeShade="80"/>
          <w:sz w:val="22"/>
          <w:szCs w:val="22"/>
          <w:lang w:eastAsia="en-US"/>
        </w:rPr>
      </w:pPr>
    </w:p>
    <w:p w14:paraId="136F00D8" w14:textId="6532DC6D" w:rsidR="00937F23" w:rsidRPr="00B12C1D" w:rsidRDefault="00937F23"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to </w:t>
      </w:r>
      <w:bookmarkStart w:id="0" w:name="_Hlk19353114"/>
      <w:r w:rsidRPr="00B12C1D">
        <w:rPr>
          <w:rFonts w:ascii="Arial" w:eastAsiaTheme="minorEastAsia" w:hAnsi="Arial" w:cs="Arial"/>
          <w:i/>
          <w:color w:val="FF0000"/>
          <w:sz w:val="22"/>
          <w:szCs w:val="22"/>
          <w:lang w:eastAsia="en-US"/>
        </w:rPr>
        <w:t xml:space="preserve">provide a brief and clear outline </w:t>
      </w:r>
      <w:r w:rsidR="001A3438">
        <w:rPr>
          <w:rFonts w:ascii="Arial" w:eastAsiaTheme="minorEastAsia" w:hAnsi="Arial" w:cs="Arial"/>
          <w:i/>
          <w:color w:val="FF0000"/>
          <w:sz w:val="22"/>
          <w:szCs w:val="22"/>
          <w:lang w:eastAsia="en-US"/>
        </w:rPr>
        <w:t xml:space="preserve">of </w:t>
      </w:r>
      <w:r w:rsidR="0039402C">
        <w:rPr>
          <w:rFonts w:ascii="Arial" w:eastAsiaTheme="minorEastAsia" w:hAnsi="Arial" w:cs="Arial"/>
          <w:i/>
          <w:color w:val="FF0000"/>
          <w:sz w:val="22"/>
          <w:szCs w:val="22"/>
          <w:lang w:eastAsia="en-US"/>
        </w:rPr>
        <w:t xml:space="preserve">the </w:t>
      </w:r>
      <w:r w:rsidR="0039402C" w:rsidRPr="0039402C">
        <w:rPr>
          <w:rFonts w:ascii="Arial" w:eastAsiaTheme="minorEastAsia" w:hAnsi="Arial" w:cs="Arial"/>
          <w:i/>
          <w:color w:val="FF0000"/>
          <w:sz w:val="22"/>
          <w:szCs w:val="22"/>
          <w:lang w:eastAsia="en-US"/>
        </w:rPr>
        <w:t xml:space="preserve">aim of </w:t>
      </w:r>
      <w:r w:rsidR="0039402C">
        <w:rPr>
          <w:rFonts w:ascii="Arial" w:eastAsiaTheme="minorEastAsia" w:hAnsi="Arial" w:cs="Arial"/>
          <w:i/>
          <w:color w:val="FF0000"/>
          <w:sz w:val="22"/>
          <w:szCs w:val="22"/>
          <w:lang w:eastAsia="en-US"/>
        </w:rPr>
        <w:t>the</w:t>
      </w:r>
      <w:r w:rsidR="0039402C" w:rsidRPr="0039402C">
        <w:rPr>
          <w:rFonts w:ascii="Arial" w:eastAsiaTheme="minorEastAsia" w:hAnsi="Arial" w:cs="Arial"/>
          <w:i/>
          <w:color w:val="FF0000"/>
          <w:sz w:val="22"/>
          <w:szCs w:val="22"/>
          <w:lang w:eastAsia="en-US"/>
        </w:rPr>
        <w:t xml:space="preserve"> study </w:t>
      </w:r>
      <w:r w:rsidR="0039402C">
        <w:rPr>
          <w:rFonts w:ascii="Arial" w:eastAsiaTheme="minorEastAsia" w:hAnsi="Arial" w:cs="Arial"/>
          <w:i/>
          <w:color w:val="FF0000"/>
          <w:sz w:val="22"/>
          <w:szCs w:val="22"/>
          <w:lang w:eastAsia="en-US"/>
        </w:rPr>
        <w:t>(</w:t>
      </w:r>
      <w:r w:rsidR="00F87A8C">
        <w:rPr>
          <w:rFonts w:ascii="Arial" w:eastAsiaTheme="minorEastAsia" w:hAnsi="Arial" w:cs="Arial"/>
          <w:i/>
          <w:color w:val="FF0000"/>
          <w:sz w:val="22"/>
          <w:szCs w:val="22"/>
          <w:lang w:eastAsia="en-US"/>
        </w:rPr>
        <w:t>i.e.,</w:t>
      </w:r>
      <w:r w:rsidR="0039402C">
        <w:rPr>
          <w:rFonts w:ascii="Arial" w:eastAsiaTheme="minorEastAsia" w:hAnsi="Arial" w:cs="Arial"/>
          <w:i/>
          <w:color w:val="FF0000"/>
          <w:sz w:val="22"/>
          <w:szCs w:val="22"/>
          <w:lang w:eastAsia="en-US"/>
        </w:rPr>
        <w:t xml:space="preserve"> the </w:t>
      </w:r>
      <w:r w:rsidR="0039402C" w:rsidRPr="0039402C">
        <w:rPr>
          <w:rFonts w:ascii="Arial" w:eastAsiaTheme="minorEastAsia" w:hAnsi="Arial" w:cs="Arial"/>
          <w:i/>
          <w:color w:val="FF0000"/>
          <w:sz w:val="22"/>
          <w:szCs w:val="22"/>
          <w:lang w:eastAsia="en-US"/>
        </w:rPr>
        <w:t xml:space="preserve">overall purpose of the </w:t>
      </w:r>
      <w:r w:rsidR="0039402C">
        <w:rPr>
          <w:rFonts w:ascii="Arial" w:eastAsiaTheme="minorEastAsia" w:hAnsi="Arial" w:cs="Arial"/>
          <w:i/>
          <w:color w:val="FF0000"/>
          <w:sz w:val="22"/>
          <w:szCs w:val="22"/>
          <w:lang w:eastAsia="en-US"/>
        </w:rPr>
        <w:t>research) and the objectives</w:t>
      </w:r>
      <w:r w:rsidR="00787569">
        <w:rPr>
          <w:rFonts w:ascii="Arial" w:eastAsiaTheme="minorEastAsia" w:hAnsi="Arial" w:cs="Arial"/>
          <w:i/>
          <w:color w:val="FF0000"/>
          <w:sz w:val="22"/>
          <w:szCs w:val="22"/>
          <w:lang w:eastAsia="en-US"/>
        </w:rPr>
        <w:t>,</w:t>
      </w:r>
      <w:r w:rsidR="0039402C">
        <w:rPr>
          <w:rFonts w:ascii="Arial" w:eastAsiaTheme="minorEastAsia" w:hAnsi="Arial" w:cs="Arial"/>
          <w:i/>
          <w:color w:val="FF0000"/>
          <w:sz w:val="22"/>
          <w:szCs w:val="22"/>
          <w:lang w:eastAsia="en-US"/>
        </w:rPr>
        <w:t xml:space="preserve"> </w:t>
      </w:r>
      <w:r w:rsidR="00787569">
        <w:rPr>
          <w:rFonts w:ascii="Arial" w:eastAsiaTheme="minorEastAsia" w:hAnsi="Arial" w:cs="Arial"/>
          <w:i/>
          <w:color w:val="FF0000"/>
          <w:sz w:val="22"/>
          <w:szCs w:val="22"/>
          <w:lang w:eastAsia="en-US"/>
        </w:rPr>
        <w:t>(</w:t>
      </w:r>
      <w:r w:rsidR="00F87A8C">
        <w:rPr>
          <w:rFonts w:ascii="Arial" w:eastAsiaTheme="minorEastAsia" w:hAnsi="Arial" w:cs="Arial"/>
          <w:i/>
          <w:color w:val="FF0000"/>
          <w:sz w:val="22"/>
          <w:szCs w:val="22"/>
          <w:lang w:eastAsia="en-US"/>
        </w:rPr>
        <w:t>i.e.,</w:t>
      </w:r>
      <w:r w:rsidR="00787569">
        <w:rPr>
          <w:rFonts w:ascii="Arial" w:eastAsiaTheme="minorEastAsia" w:hAnsi="Arial" w:cs="Arial"/>
          <w:i/>
          <w:color w:val="FF0000"/>
          <w:sz w:val="22"/>
          <w:szCs w:val="22"/>
          <w:lang w:eastAsia="en-US"/>
        </w:rPr>
        <w:t xml:space="preserve"> the steps that address how the research aim will be achieved)</w:t>
      </w:r>
      <w:r w:rsidR="004A0DA7">
        <w:rPr>
          <w:rFonts w:ascii="Arial" w:eastAsiaTheme="minorEastAsia" w:hAnsi="Arial" w:cs="Arial"/>
          <w:i/>
          <w:color w:val="FF0000"/>
          <w:sz w:val="22"/>
          <w:szCs w:val="22"/>
          <w:lang w:eastAsia="en-US"/>
        </w:rPr>
        <w:t>.</w:t>
      </w:r>
      <w:bookmarkEnd w:id="0"/>
    </w:p>
    <w:p w14:paraId="24800F79" w14:textId="77777777" w:rsidR="00641797" w:rsidRPr="00B12C1D" w:rsidRDefault="00641797" w:rsidP="0051155A">
      <w:pPr>
        <w:rPr>
          <w:rFonts w:ascii="Arial" w:eastAsia="Arial" w:hAnsi="Arial" w:cs="Arial"/>
          <w:b/>
          <w:color w:val="FF0000"/>
          <w:sz w:val="22"/>
          <w:szCs w:val="22"/>
        </w:rPr>
      </w:pPr>
      <w:r w:rsidRPr="00B12C1D">
        <w:rPr>
          <w:rFonts w:ascii="Arial" w:eastAsia="Arial" w:hAnsi="Arial" w:cs="Arial"/>
          <w:i/>
          <w:color w:val="FF0000"/>
          <w:sz w:val="22"/>
          <w:szCs w:val="22"/>
        </w:rPr>
        <w:t>See guidance notes section 3.2</w:t>
      </w:r>
      <w:r w:rsidR="00665B0A" w:rsidRPr="00B12C1D">
        <w:rPr>
          <w:rFonts w:ascii="Arial" w:eastAsia="Arial" w:hAnsi="Arial" w:cs="Arial"/>
          <w:i/>
          <w:color w:val="FF0000"/>
          <w:sz w:val="22"/>
          <w:szCs w:val="22"/>
        </w:rPr>
        <w:t>.</w:t>
      </w:r>
    </w:p>
    <w:p w14:paraId="5FDE66DA" w14:textId="77777777" w:rsidR="0021324A" w:rsidRDefault="0021324A" w:rsidP="0051155A">
      <w:pPr>
        <w:rPr>
          <w:rFonts w:ascii="Arial" w:eastAsiaTheme="minorEastAsia" w:hAnsi="Arial" w:cs="Arial"/>
          <w:i/>
          <w:color w:val="1F4E79" w:themeColor="accent1" w:themeShade="80"/>
          <w:sz w:val="22"/>
          <w:szCs w:val="22"/>
          <w:lang w:eastAsia="en-US"/>
        </w:rPr>
      </w:pPr>
    </w:p>
    <w:p w14:paraId="721CA77D" w14:textId="77777777" w:rsidR="00A90604" w:rsidRDefault="00A90604" w:rsidP="0051155A">
      <w:pPr>
        <w:rPr>
          <w:rFonts w:ascii="Arial" w:eastAsia="Arial" w:hAnsi="Arial" w:cs="Arial"/>
          <w:i/>
          <w:color w:val="FF0000"/>
          <w:sz w:val="22"/>
          <w:szCs w:val="22"/>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046A8A01" w14:textId="18688EFF" w:rsidR="00A90604" w:rsidRDefault="00A90604" w:rsidP="0051155A">
      <w:pPr>
        <w:rPr>
          <w:rFonts w:ascii="Arial" w:eastAsia="Arial" w:hAnsi="Arial" w:cs="Arial"/>
          <w:color w:val="000000" w:themeColor="text1"/>
          <w:sz w:val="22"/>
          <w:szCs w:val="22"/>
        </w:rPr>
      </w:pPr>
      <w:r w:rsidRPr="00086C3B">
        <w:rPr>
          <w:rFonts w:ascii="Arial" w:eastAsia="Arial" w:hAnsi="Arial" w:cs="Arial"/>
          <w:color w:val="000000" w:themeColor="text1"/>
          <w:sz w:val="22"/>
          <w:szCs w:val="22"/>
        </w:rPr>
        <w:t>This study is</w:t>
      </w:r>
      <w:r w:rsidR="00DF6E11">
        <w:rPr>
          <w:rFonts w:ascii="Arial" w:eastAsia="Arial" w:hAnsi="Arial" w:cs="Arial"/>
          <w:color w:val="000000" w:themeColor="text1"/>
          <w:sz w:val="22"/>
          <w:szCs w:val="22"/>
        </w:rPr>
        <w:t xml:space="preserve"> the responsibility of</w:t>
      </w:r>
      <w:r>
        <w:rPr>
          <w:rFonts w:ascii="Arial" w:eastAsia="Arial" w:hAnsi="Arial" w:cs="Arial"/>
          <w:color w:val="000000" w:themeColor="text1"/>
          <w:sz w:val="22"/>
          <w:szCs w:val="22"/>
        </w:rPr>
        <w:t xml:space="preserve"> …………….at the </w:t>
      </w:r>
      <w:r w:rsidRPr="00086C3B">
        <w:rPr>
          <w:rFonts w:ascii="Arial" w:eastAsia="Arial" w:hAnsi="Arial" w:cs="Arial"/>
          <w:color w:val="000000" w:themeColor="text1"/>
          <w:sz w:val="22"/>
          <w:szCs w:val="22"/>
        </w:rPr>
        <w:t>University of Surrey</w:t>
      </w:r>
      <w:r>
        <w:rPr>
          <w:rFonts w:ascii="Arial" w:eastAsia="Arial" w:hAnsi="Arial" w:cs="Arial"/>
          <w:color w:val="000000" w:themeColor="text1"/>
          <w:sz w:val="22"/>
          <w:szCs w:val="22"/>
        </w:rPr>
        <w:t xml:space="preserve"> and </w:t>
      </w:r>
      <w:r w:rsidRPr="00086C3B">
        <w:rPr>
          <w:rFonts w:ascii="Arial" w:eastAsia="Arial" w:hAnsi="Arial" w:cs="Arial"/>
          <w:color w:val="000000" w:themeColor="text1"/>
          <w:sz w:val="22"/>
          <w:szCs w:val="22"/>
        </w:rPr>
        <w:t xml:space="preserve">also involves collaborators at </w:t>
      </w:r>
      <w:r>
        <w:rPr>
          <w:rFonts w:ascii="Arial" w:eastAsia="Arial" w:hAnsi="Arial" w:cs="Arial"/>
          <w:color w:val="000000" w:themeColor="text1"/>
          <w:sz w:val="22"/>
          <w:szCs w:val="22"/>
        </w:rPr>
        <w:t xml:space="preserve">……………. </w:t>
      </w:r>
    </w:p>
    <w:p w14:paraId="7E429D2E" w14:textId="77777777" w:rsidR="000365F2" w:rsidRDefault="000365F2" w:rsidP="0051155A">
      <w:pPr>
        <w:rPr>
          <w:rFonts w:ascii="Arial" w:eastAsia="Arial" w:hAnsi="Arial" w:cs="Arial"/>
          <w:color w:val="000000" w:themeColor="text1"/>
          <w:sz w:val="22"/>
          <w:szCs w:val="22"/>
        </w:rPr>
      </w:pPr>
    </w:p>
    <w:p w14:paraId="063D0DAD" w14:textId="552E360A" w:rsidR="00A90604" w:rsidRPr="0000479E" w:rsidRDefault="00A90604" w:rsidP="0051155A">
      <w:pPr>
        <w:rPr>
          <w:rFonts w:ascii="Arial" w:eastAsia="Arial" w:hAnsi="Arial" w:cs="Arial"/>
          <w:color w:val="000000" w:themeColor="text1"/>
          <w:sz w:val="22"/>
          <w:szCs w:val="22"/>
        </w:rPr>
      </w:pPr>
      <w:r w:rsidRPr="00B12C1D">
        <w:rPr>
          <w:rFonts w:ascii="Arial" w:eastAsiaTheme="minorEastAsia" w:hAnsi="Arial" w:cs="Arial"/>
          <w:i/>
          <w:color w:val="FF0000"/>
          <w:sz w:val="22"/>
          <w:szCs w:val="22"/>
          <w:lang w:eastAsia="en-US"/>
        </w:rPr>
        <w:t>Aim:</w:t>
      </w:r>
      <w:r w:rsidRPr="00B12C1D">
        <w:rPr>
          <w:color w:val="FF0000"/>
        </w:rPr>
        <w:t xml:space="preserve"> </w:t>
      </w:r>
      <w:r w:rsidRPr="00B12C1D">
        <w:rPr>
          <w:rFonts w:ascii="Arial" w:eastAsiaTheme="minorEastAsia" w:hAnsi="Arial" w:cs="Arial"/>
          <w:i/>
          <w:color w:val="FF0000"/>
          <w:sz w:val="22"/>
          <w:szCs w:val="22"/>
          <w:lang w:eastAsia="en-US"/>
        </w:rPr>
        <w:t xml:space="preserve">To </w:t>
      </w:r>
      <w:r>
        <w:rPr>
          <w:rFonts w:ascii="Arial" w:eastAsiaTheme="minorEastAsia" w:hAnsi="Arial" w:cs="Arial"/>
          <w:i/>
          <w:color w:val="FF0000"/>
          <w:sz w:val="22"/>
          <w:szCs w:val="22"/>
          <w:lang w:eastAsia="en-US"/>
        </w:rPr>
        <w:t>provide information o</w:t>
      </w:r>
      <w:r w:rsidR="005C09D2">
        <w:rPr>
          <w:rFonts w:ascii="Arial" w:eastAsiaTheme="minorEastAsia" w:hAnsi="Arial" w:cs="Arial"/>
          <w:i/>
          <w:color w:val="FF0000"/>
          <w:sz w:val="22"/>
          <w:szCs w:val="22"/>
          <w:lang w:eastAsia="en-US"/>
        </w:rPr>
        <w:t xml:space="preserve">n who is responsible for the conduct of the project, together with </w:t>
      </w:r>
      <w:r>
        <w:rPr>
          <w:rFonts w:ascii="Arial" w:eastAsiaTheme="minorEastAsia" w:hAnsi="Arial" w:cs="Arial"/>
          <w:i/>
          <w:color w:val="FF0000"/>
          <w:sz w:val="22"/>
          <w:szCs w:val="22"/>
          <w:lang w:eastAsia="en-US"/>
        </w:rPr>
        <w:t>any collaborators external to the University of Surrey</w:t>
      </w:r>
      <w:r w:rsidR="005C09D2">
        <w:rPr>
          <w:rFonts w:ascii="Arial" w:eastAsiaTheme="minorEastAsia" w:hAnsi="Arial" w:cs="Arial"/>
          <w:i/>
          <w:color w:val="FF0000"/>
          <w:sz w:val="22"/>
          <w:szCs w:val="22"/>
          <w:lang w:eastAsia="en-US"/>
        </w:rPr>
        <w:t xml:space="preserve"> and </w:t>
      </w:r>
      <w:r>
        <w:rPr>
          <w:rFonts w:ascii="Arial" w:eastAsiaTheme="minorEastAsia" w:hAnsi="Arial" w:cs="Arial"/>
          <w:i/>
          <w:color w:val="FF0000"/>
          <w:sz w:val="22"/>
          <w:szCs w:val="22"/>
          <w:lang w:eastAsia="en-US"/>
        </w:rPr>
        <w:t>explain what their role is</w:t>
      </w:r>
      <w:r w:rsidR="005C09D2">
        <w:rPr>
          <w:rFonts w:ascii="Arial" w:eastAsiaTheme="minorEastAsia" w:hAnsi="Arial" w:cs="Arial"/>
          <w:i/>
          <w:color w:val="FF0000"/>
          <w:sz w:val="22"/>
          <w:szCs w:val="22"/>
          <w:lang w:eastAsia="en-US"/>
        </w:rPr>
        <w:t xml:space="preserve"> too</w:t>
      </w:r>
      <w:r w:rsidRPr="00B12C1D">
        <w:rPr>
          <w:rFonts w:ascii="Arial" w:eastAsiaTheme="minorEastAsia" w:hAnsi="Arial" w:cs="Arial"/>
          <w:i/>
          <w:color w:val="FF0000"/>
          <w:sz w:val="22"/>
          <w:szCs w:val="22"/>
          <w:lang w:eastAsia="en-US"/>
        </w:rPr>
        <w:t xml:space="preserve">. </w:t>
      </w:r>
    </w:p>
    <w:p w14:paraId="6F42657E" w14:textId="77777777" w:rsidR="00A90604" w:rsidRDefault="00A90604"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3</w:t>
      </w:r>
      <w:r w:rsidRPr="00B12C1D">
        <w:rPr>
          <w:rFonts w:ascii="Arial" w:eastAsia="Arial" w:hAnsi="Arial" w:cs="Arial"/>
          <w:i/>
          <w:color w:val="FF0000"/>
          <w:sz w:val="22"/>
          <w:szCs w:val="22"/>
        </w:rPr>
        <w:t>.</w:t>
      </w:r>
    </w:p>
    <w:p w14:paraId="4EE2AF14"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lastRenderedPageBreak/>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2764EBE7" w14:textId="3FC4D06F" w:rsidR="00331938" w:rsidRDefault="00256755" w:rsidP="0051155A">
      <w:pPr>
        <w:rPr>
          <w:rFonts w:ascii="Arial" w:eastAsiaTheme="minorEastAsia" w:hAnsi="Arial" w:cs="Arial"/>
          <w:i/>
          <w:color w:val="1F4E79" w:themeColor="accent1" w:themeShade="80"/>
          <w:sz w:val="22"/>
          <w:szCs w:val="22"/>
          <w:lang w:eastAsia="en-US"/>
        </w:rPr>
      </w:pPr>
      <w:r w:rsidRPr="00256755">
        <w:rPr>
          <w:rFonts w:ascii="Arial" w:eastAsiaTheme="minorEastAsia" w:hAnsi="Arial" w:cs="Arial"/>
          <w:color w:val="000000" w:themeColor="text1"/>
          <w:sz w:val="22"/>
          <w:szCs w:val="22"/>
          <w:lang w:eastAsia="en-US"/>
        </w:rPr>
        <w:t>You are invited to participate in this study because</w:t>
      </w:r>
      <w:r w:rsidR="00060F20">
        <w:rPr>
          <w:rFonts w:ascii="Arial" w:eastAsiaTheme="minorEastAsia" w:hAnsi="Arial" w:cs="Arial"/>
          <w:color w:val="000000" w:themeColor="text1"/>
          <w:sz w:val="22"/>
          <w:szCs w:val="22"/>
          <w:lang w:eastAsia="en-US"/>
        </w:rPr>
        <w:t>……</w:t>
      </w:r>
    </w:p>
    <w:p w14:paraId="65BACB97" w14:textId="77777777" w:rsidR="008447B5" w:rsidRDefault="008447B5" w:rsidP="0051155A">
      <w:pPr>
        <w:rPr>
          <w:rFonts w:ascii="Arial" w:eastAsia="Arial" w:hAnsi="Arial" w:cs="Arial"/>
          <w:i/>
          <w:color w:val="FF0000"/>
          <w:sz w:val="22"/>
          <w:szCs w:val="22"/>
        </w:rPr>
      </w:pPr>
    </w:p>
    <w:p w14:paraId="4A21556B" w14:textId="2003B7C9" w:rsidR="00F7018A" w:rsidRPr="00B12C1D" w:rsidRDefault="00F7018A" w:rsidP="0051155A">
      <w:pPr>
        <w:rPr>
          <w:rFonts w:ascii="Arial" w:eastAsia="Arial" w:hAnsi="Arial" w:cs="Arial"/>
          <w:i/>
          <w:color w:val="FF0000"/>
          <w:sz w:val="22"/>
          <w:szCs w:val="22"/>
        </w:rPr>
      </w:pPr>
      <w:r w:rsidRPr="00B12C1D">
        <w:rPr>
          <w:rFonts w:ascii="Arial" w:eastAsiaTheme="minorEastAsia" w:hAnsi="Arial" w:cs="Arial"/>
          <w:i/>
          <w:color w:val="FF0000"/>
          <w:sz w:val="22"/>
          <w:szCs w:val="22"/>
          <w:lang w:eastAsia="en-US"/>
        </w:rPr>
        <w:t>Aim: to explain why you have approached the participants</w:t>
      </w:r>
      <w:r w:rsidR="00DD7B24">
        <w:rPr>
          <w:rFonts w:ascii="Arial" w:eastAsiaTheme="minorEastAsia" w:hAnsi="Arial" w:cs="Arial"/>
          <w:i/>
          <w:color w:val="FF0000"/>
          <w:sz w:val="22"/>
          <w:szCs w:val="22"/>
          <w:lang w:eastAsia="en-US"/>
        </w:rPr>
        <w:t xml:space="preserve">, </w:t>
      </w:r>
      <w:r w:rsidR="00DF6E11">
        <w:rPr>
          <w:rFonts w:ascii="Arial" w:eastAsiaTheme="minorEastAsia" w:hAnsi="Arial" w:cs="Arial"/>
          <w:i/>
          <w:color w:val="FF0000"/>
          <w:sz w:val="22"/>
          <w:szCs w:val="22"/>
          <w:lang w:eastAsia="en-US"/>
        </w:rPr>
        <w:t>how they were identified</w:t>
      </w:r>
      <w:r w:rsidR="00DD7B24">
        <w:rPr>
          <w:rFonts w:ascii="Arial" w:eastAsiaTheme="minorEastAsia" w:hAnsi="Arial" w:cs="Arial"/>
          <w:i/>
          <w:color w:val="FF0000"/>
          <w:sz w:val="22"/>
          <w:szCs w:val="22"/>
          <w:lang w:eastAsia="en-US"/>
        </w:rPr>
        <w:t xml:space="preserve"> and </w:t>
      </w:r>
      <w:r w:rsidR="00DD7B24" w:rsidRPr="00DD7B24">
        <w:rPr>
          <w:rFonts w:ascii="Arial" w:eastAsiaTheme="minorEastAsia" w:hAnsi="Arial" w:cs="Arial"/>
          <w:i/>
          <w:color w:val="FF0000"/>
          <w:sz w:val="22"/>
          <w:szCs w:val="22"/>
          <w:lang w:eastAsia="en-US"/>
        </w:rPr>
        <w:t>the inclusion/exclusion criteria</w:t>
      </w:r>
      <w:r w:rsidRPr="00B12C1D">
        <w:rPr>
          <w:rFonts w:ascii="Arial" w:eastAsiaTheme="minorEastAsia" w:hAnsi="Arial" w:cs="Arial"/>
          <w:i/>
          <w:color w:val="FF0000"/>
          <w:sz w:val="22"/>
          <w:szCs w:val="22"/>
          <w:lang w:eastAsia="en-US"/>
        </w:rPr>
        <w:t>.</w:t>
      </w:r>
    </w:p>
    <w:p w14:paraId="7BD6C37B" w14:textId="77777777" w:rsidR="006F0841" w:rsidRPr="00B12C1D" w:rsidRDefault="006F0841" w:rsidP="0051155A">
      <w:pPr>
        <w:rPr>
          <w:rFonts w:ascii="Arial" w:eastAsiaTheme="minorEastAsia" w:hAnsi="Arial" w:cs="Arial"/>
          <w:i/>
          <w:color w:val="FF0000"/>
          <w:sz w:val="22"/>
          <w:szCs w:val="22"/>
          <w:lang w:eastAsia="en-US"/>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4</w:t>
      </w:r>
      <w:r w:rsidRPr="00B12C1D">
        <w:rPr>
          <w:rFonts w:ascii="Arial" w:eastAsia="Arial" w:hAnsi="Arial" w:cs="Arial"/>
          <w:i/>
          <w:color w:val="FF0000"/>
          <w:sz w:val="22"/>
          <w:szCs w:val="22"/>
        </w:rPr>
        <w:t>.</w:t>
      </w:r>
    </w:p>
    <w:p w14:paraId="79164F2D" w14:textId="77777777" w:rsidR="00C5247F" w:rsidRDefault="00C5247F" w:rsidP="0051155A">
      <w:pPr>
        <w:rPr>
          <w:rFonts w:ascii="Arial" w:eastAsia="Arial" w:hAnsi="Arial" w:cs="Arial"/>
          <w:sz w:val="22"/>
          <w:szCs w:val="22"/>
        </w:rPr>
      </w:pPr>
    </w:p>
    <w:p w14:paraId="67E8572C" w14:textId="77777777" w:rsidR="00086C3B" w:rsidRPr="00C55341" w:rsidRDefault="00086C3B" w:rsidP="0051155A">
      <w:pPr>
        <w:rPr>
          <w:rFonts w:ascii="Arial" w:eastAsia="Arial" w:hAnsi="Arial" w:cs="Arial"/>
          <w:sz w:val="22"/>
          <w:szCs w:val="22"/>
        </w:rPr>
      </w:pPr>
    </w:p>
    <w:p w14:paraId="57652D7E" w14:textId="77777777"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0EFCBDE0" w14:textId="093656A7" w:rsidR="0000479E"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 </w:t>
      </w:r>
      <w:r w:rsidR="00A8539C">
        <w:rPr>
          <w:rFonts w:ascii="Arial" w:eastAsia="Arial" w:hAnsi="Arial" w:cs="Arial"/>
          <w:color w:val="000000" w:themeColor="text1"/>
          <w:sz w:val="22"/>
          <w:szCs w:val="22"/>
        </w:rPr>
        <w:t>and</w:t>
      </w:r>
      <w:r w:rsidR="00447872">
        <w:rPr>
          <w:rFonts w:ascii="Arial" w:eastAsia="Arial" w:hAnsi="Arial" w:cs="Arial"/>
          <w:color w:val="000000" w:themeColor="text1"/>
          <w:sz w:val="22"/>
          <w:szCs w:val="22"/>
        </w:rPr>
        <w:t xml:space="preserve"> will give yo</w:t>
      </w:r>
      <w:r w:rsidR="00676351">
        <w:rPr>
          <w:rFonts w:ascii="Arial" w:eastAsia="Arial" w:hAnsi="Arial" w:cs="Arial"/>
          <w:color w:val="000000" w:themeColor="text1"/>
          <w:sz w:val="22"/>
          <w:szCs w:val="22"/>
        </w:rPr>
        <w:t>u ………days</w:t>
      </w:r>
      <w:r w:rsidR="00447872">
        <w:rPr>
          <w:rFonts w:ascii="Arial" w:eastAsia="Arial" w:hAnsi="Arial" w:cs="Arial"/>
          <w:color w:val="000000" w:themeColor="text1"/>
          <w:sz w:val="22"/>
          <w:szCs w:val="22"/>
        </w:rPr>
        <w:t xml:space="preserve"> to read this</w:t>
      </w:r>
      <w:r w:rsidR="00425ACE">
        <w:rPr>
          <w:rFonts w:ascii="Arial" w:eastAsia="Arial" w:hAnsi="Arial" w:cs="Arial"/>
          <w:color w:val="000000" w:themeColor="text1"/>
          <w:sz w:val="22"/>
          <w:szCs w:val="22"/>
        </w:rPr>
        <w:t xml:space="preserve">, so you can decide </w:t>
      </w:r>
      <w:r w:rsidR="00A8539C">
        <w:rPr>
          <w:rFonts w:ascii="Arial" w:eastAsia="Arial" w:hAnsi="Arial" w:cs="Arial"/>
          <w:color w:val="000000" w:themeColor="text1"/>
          <w:sz w:val="22"/>
          <w:szCs w:val="22"/>
        </w:rPr>
        <w:t xml:space="preserve">whether </w:t>
      </w:r>
      <w:r w:rsidR="00425ACE">
        <w:rPr>
          <w:rFonts w:ascii="Arial" w:eastAsia="Arial" w:hAnsi="Arial" w:cs="Arial"/>
          <w:color w:val="000000" w:themeColor="text1"/>
          <w:sz w:val="22"/>
          <w:szCs w:val="22"/>
        </w:rPr>
        <w:t>you wish to take part.</w:t>
      </w:r>
      <w:r w:rsidR="00A8539C">
        <w:rPr>
          <w:rFonts w:ascii="Arial" w:eastAsia="Arial" w:hAnsi="Arial" w:cs="Arial"/>
          <w:color w:val="000000" w:themeColor="text1"/>
          <w:sz w:val="22"/>
          <w:szCs w:val="22"/>
        </w:rPr>
        <w:t xml:space="preserve"> </w:t>
      </w:r>
      <w:r w:rsidR="003B2893">
        <w:rPr>
          <w:rFonts w:ascii="Arial" w:eastAsia="Arial" w:hAnsi="Arial" w:cs="Arial"/>
          <w:color w:val="000000" w:themeColor="text1"/>
          <w:sz w:val="22"/>
          <w:szCs w:val="22"/>
        </w:rPr>
        <w:t xml:space="preserve">Please contact </w:t>
      </w:r>
      <w:r w:rsidR="003B2893" w:rsidRPr="003B2893">
        <w:rPr>
          <w:rFonts w:ascii="Arial" w:eastAsia="Arial" w:hAnsi="Arial" w:cs="Arial"/>
          <w:color w:val="000000" w:themeColor="text1"/>
          <w:sz w:val="22"/>
          <w:szCs w:val="22"/>
        </w:rPr>
        <w:t xml:space="preserve">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 xml:space="preserve">that is not clear, or if you have any questions, or </w:t>
      </w:r>
      <w:r w:rsidR="00E74D58">
        <w:rPr>
          <w:rFonts w:ascii="Arial" w:eastAsia="Arial" w:hAnsi="Arial" w:cs="Arial"/>
          <w:color w:val="000000" w:themeColor="text1"/>
          <w:sz w:val="22"/>
          <w:szCs w:val="22"/>
        </w:rPr>
        <w:t>need</w:t>
      </w:r>
      <w:r w:rsidR="00676351" w:rsidRPr="00676351">
        <w:rPr>
          <w:rFonts w:ascii="Arial" w:eastAsia="Arial" w:hAnsi="Arial" w:cs="Arial"/>
          <w:color w:val="000000" w:themeColor="text1"/>
          <w:sz w:val="22"/>
          <w:szCs w:val="22"/>
        </w:rPr>
        <w:t xml:space="preserve"> more information</w:t>
      </w:r>
      <w:r w:rsidR="003B2893">
        <w:rPr>
          <w:rFonts w:ascii="Arial" w:eastAsia="Arial" w:hAnsi="Arial" w:cs="Arial"/>
          <w:color w:val="000000" w:themeColor="text1"/>
          <w:sz w:val="22"/>
          <w:szCs w:val="22"/>
        </w:rPr>
        <w:t>.</w:t>
      </w:r>
    </w:p>
    <w:p w14:paraId="454D2789" w14:textId="77777777" w:rsidR="00900713" w:rsidRDefault="00900713" w:rsidP="0051155A">
      <w:pPr>
        <w:rPr>
          <w:rFonts w:ascii="Arial" w:eastAsia="Arial" w:hAnsi="Arial" w:cs="Arial"/>
          <w:color w:val="000000" w:themeColor="text1"/>
          <w:sz w:val="22"/>
          <w:szCs w:val="22"/>
        </w:rPr>
      </w:pPr>
    </w:p>
    <w:p w14:paraId="110CEC21" w14:textId="10420F23" w:rsidR="00F600A5" w:rsidRPr="0000479E" w:rsidRDefault="00F600A5" w:rsidP="0051155A">
      <w:pPr>
        <w:rPr>
          <w:rFonts w:ascii="Arial" w:eastAsia="Arial" w:hAnsi="Arial" w:cs="Arial"/>
          <w:color w:val="000000" w:themeColor="text1"/>
          <w:sz w:val="22"/>
          <w:szCs w:val="22"/>
        </w:rPr>
      </w:pPr>
      <w:r w:rsidRPr="00B12C1D">
        <w:rPr>
          <w:rFonts w:ascii="Arial" w:eastAsiaTheme="minorEastAsia" w:hAnsi="Arial" w:cs="Arial"/>
          <w:i/>
          <w:color w:val="FF0000"/>
          <w:sz w:val="22"/>
          <w:szCs w:val="22"/>
          <w:lang w:eastAsia="en-US"/>
        </w:rPr>
        <w:t>Aim:</w:t>
      </w:r>
      <w:r w:rsidR="00026B3E" w:rsidRPr="00B12C1D">
        <w:rPr>
          <w:color w:val="FF0000"/>
        </w:rPr>
        <w:t xml:space="preserve"> </w:t>
      </w:r>
      <w:r w:rsidR="003E7E00">
        <w:rPr>
          <w:rFonts w:ascii="Arial" w:eastAsiaTheme="minorEastAsia" w:hAnsi="Arial" w:cs="Arial"/>
          <w:i/>
          <w:color w:val="FF0000"/>
          <w:sz w:val="22"/>
          <w:szCs w:val="22"/>
          <w:lang w:eastAsia="en-US"/>
        </w:rPr>
        <w:t>e</w:t>
      </w:r>
      <w:r w:rsidR="00026B3E" w:rsidRPr="00B12C1D">
        <w:rPr>
          <w:rFonts w:ascii="Arial" w:eastAsiaTheme="minorEastAsia" w:hAnsi="Arial" w:cs="Arial"/>
          <w:i/>
          <w:color w:val="FF0000"/>
          <w:sz w:val="22"/>
          <w:szCs w:val="22"/>
          <w:lang w:eastAsia="en-US"/>
        </w:rPr>
        <w:t xml:space="preserve">mphasise that participation in the study is voluntary. </w:t>
      </w:r>
      <w:r w:rsidR="008942B0">
        <w:rPr>
          <w:rFonts w:ascii="Arial" w:eastAsiaTheme="minorEastAsia" w:hAnsi="Arial" w:cs="Arial"/>
          <w:i/>
          <w:color w:val="FF0000"/>
          <w:sz w:val="22"/>
          <w:szCs w:val="22"/>
          <w:lang w:eastAsia="en-US"/>
        </w:rPr>
        <w:t>St</w:t>
      </w:r>
      <w:r w:rsidR="00CE6710">
        <w:rPr>
          <w:rFonts w:ascii="Arial" w:eastAsiaTheme="minorEastAsia" w:hAnsi="Arial" w:cs="Arial"/>
          <w:i/>
          <w:color w:val="FF0000"/>
          <w:sz w:val="22"/>
          <w:szCs w:val="22"/>
          <w:lang w:eastAsia="en-US"/>
        </w:rPr>
        <w:t>ate</w:t>
      </w:r>
      <w:r w:rsidR="00C32951">
        <w:rPr>
          <w:rFonts w:ascii="Arial" w:eastAsiaTheme="minorEastAsia" w:hAnsi="Arial" w:cs="Arial"/>
          <w:i/>
          <w:color w:val="FF0000"/>
          <w:sz w:val="22"/>
          <w:szCs w:val="22"/>
          <w:lang w:eastAsia="en-US"/>
        </w:rPr>
        <w:t xml:space="preserve"> how long the participants will have to </w:t>
      </w:r>
      <w:r w:rsidR="00676351">
        <w:rPr>
          <w:rFonts w:ascii="Arial" w:eastAsiaTheme="minorEastAsia" w:hAnsi="Arial" w:cs="Arial"/>
          <w:i/>
          <w:color w:val="FF0000"/>
          <w:sz w:val="22"/>
          <w:szCs w:val="22"/>
          <w:lang w:eastAsia="en-US"/>
        </w:rPr>
        <w:t xml:space="preserve">read the information sheet and </w:t>
      </w:r>
      <w:r w:rsidR="00C32951">
        <w:rPr>
          <w:rFonts w:ascii="Arial" w:eastAsiaTheme="minorEastAsia" w:hAnsi="Arial" w:cs="Arial"/>
          <w:i/>
          <w:color w:val="FF0000"/>
          <w:sz w:val="22"/>
          <w:szCs w:val="22"/>
          <w:lang w:eastAsia="en-US"/>
        </w:rPr>
        <w:t xml:space="preserve">decide </w:t>
      </w:r>
      <w:r w:rsidR="008942B0">
        <w:rPr>
          <w:rFonts w:ascii="Arial" w:eastAsiaTheme="minorEastAsia" w:hAnsi="Arial" w:cs="Arial"/>
          <w:i/>
          <w:color w:val="FF0000"/>
          <w:sz w:val="22"/>
          <w:szCs w:val="22"/>
          <w:lang w:eastAsia="en-US"/>
        </w:rPr>
        <w:t xml:space="preserve">whether </w:t>
      </w:r>
      <w:r w:rsidR="00C32951">
        <w:rPr>
          <w:rFonts w:ascii="Arial" w:eastAsiaTheme="minorEastAsia" w:hAnsi="Arial" w:cs="Arial"/>
          <w:i/>
          <w:color w:val="FF0000"/>
          <w:sz w:val="22"/>
          <w:szCs w:val="22"/>
          <w:lang w:eastAsia="en-US"/>
        </w:rPr>
        <w:t>to participate.</w:t>
      </w:r>
    </w:p>
    <w:p w14:paraId="37CB78D8" w14:textId="3526B295" w:rsidR="00026B3E"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5</w:t>
      </w:r>
      <w:r w:rsidRPr="00B12C1D">
        <w:rPr>
          <w:rFonts w:ascii="Arial" w:eastAsia="Arial" w:hAnsi="Arial" w:cs="Arial"/>
          <w:i/>
          <w:color w:val="FF0000"/>
          <w:sz w:val="22"/>
          <w:szCs w:val="22"/>
        </w:rPr>
        <w:t>.</w:t>
      </w:r>
    </w:p>
    <w:p w14:paraId="289DD054" w14:textId="77777777" w:rsidR="000365F2" w:rsidRDefault="000365F2" w:rsidP="0051155A">
      <w:pPr>
        <w:rPr>
          <w:rFonts w:ascii="Arial" w:eastAsia="Arial" w:hAnsi="Arial" w:cs="Arial"/>
          <w:i/>
          <w:color w:val="FF0000"/>
          <w:sz w:val="22"/>
          <w:szCs w:val="22"/>
        </w:rPr>
      </w:pPr>
    </w:p>
    <w:p w14:paraId="3C12FC32" w14:textId="77777777" w:rsidR="00766EA5" w:rsidRPr="00B12C1D" w:rsidRDefault="00766EA5" w:rsidP="0051155A">
      <w:pPr>
        <w:rPr>
          <w:rFonts w:ascii="Arial" w:eastAsia="Arial" w:hAnsi="Arial" w:cs="Arial"/>
          <w:i/>
          <w:color w:val="FF0000"/>
          <w:sz w:val="22"/>
          <w:szCs w:val="22"/>
        </w:rPr>
      </w:pPr>
    </w:p>
    <w:p w14:paraId="3F61DA3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12BC1EFC" w14:textId="3F73569A" w:rsidR="00060F20" w:rsidRPr="000365F2" w:rsidRDefault="00466AF3" w:rsidP="0051155A">
      <w:pPr>
        <w:rPr>
          <w:rFonts w:ascii="Arial" w:eastAsia="Arial" w:hAnsi="Arial" w:cs="Arial"/>
          <w:sz w:val="22"/>
          <w:szCs w:val="22"/>
        </w:rPr>
      </w:pPr>
      <w:r w:rsidRPr="000365F2">
        <w:rPr>
          <w:rFonts w:ascii="Arial" w:eastAsia="Arial" w:hAnsi="Arial" w:cs="Arial"/>
          <w:sz w:val="22"/>
          <w:szCs w:val="22"/>
        </w:rPr>
        <w:t xml:space="preserve">If you decide to take </w:t>
      </w:r>
      <w:r w:rsidR="00254E18" w:rsidRPr="000365F2">
        <w:rPr>
          <w:rFonts w:ascii="Arial" w:eastAsia="Arial" w:hAnsi="Arial" w:cs="Arial"/>
          <w:sz w:val="22"/>
          <w:szCs w:val="22"/>
        </w:rPr>
        <w:t>part,</w:t>
      </w:r>
      <w:r w:rsidRPr="000365F2">
        <w:rPr>
          <w:rFonts w:ascii="Arial" w:eastAsia="Arial" w:hAnsi="Arial" w:cs="Arial"/>
          <w:sz w:val="22"/>
          <w:szCs w:val="22"/>
        </w:rPr>
        <w:t xml:space="preserve"> you will be given this information sheet to keep and will be asked to sign a consent form</w:t>
      </w:r>
      <w:r w:rsidR="00A36E37" w:rsidRPr="000365F2">
        <w:rPr>
          <w:rFonts w:ascii="Arial" w:eastAsia="Arial" w:hAnsi="Arial" w:cs="Arial"/>
          <w:sz w:val="22"/>
          <w:szCs w:val="22"/>
        </w:rPr>
        <w:t xml:space="preserve"> to confirm </w:t>
      </w:r>
      <w:r w:rsidR="00C05733">
        <w:rPr>
          <w:rFonts w:ascii="Arial" w:eastAsia="Arial" w:hAnsi="Arial" w:cs="Arial"/>
          <w:sz w:val="22"/>
          <w:szCs w:val="22"/>
        </w:rPr>
        <w:t>your</w:t>
      </w:r>
      <w:r w:rsidR="00A36E37" w:rsidRPr="000365F2">
        <w:rPr>
          <w:rFonts w:ascii="Arial" w:eastAsia="Arial" w:hAnsi="Arial" w:cs="Arial"/>
          <w:sz w:val="22"/>
          <w:szCs w:val="22"/>
        </w:rPr>
        <w:t xml:space="preserve"> agreement to participate</w:t>
      </w:r>
      <w:r w:rsidRPr="000365F2">
        <w:rPr>
          <w:rFonts w:ascii="Arial" w:eastAsia="Arial" w:hAnsi="Arial" w:cs="Arial"/>
          <w:sz w:val="22"/>
          <w:szCs w:val="22"/>
        </w:rPr>
        <w:t xml:space="preserve">. </w:t>
      </w:r>
      <w:r w:rsidR="00870F52">
        <w:rPr>
          <w:rFonts w:ascii="Arial" w:eastAsia="Arial" w:hAnsi="Arial" w:cs="Arial"/>
          <w:sz w:val="22"/>
          <w:szCs w:val="22"/>
        </w:rPr>
        <w:t xml:space="preserve">You will be given a copy of this consent form to keep.  </w:t>
      </w:r>
      <w:r w:rsidR="00254FFA" w:rsidRPr="000365F2">
        <w:rPr>
          <w:rFonts w:ascii="Arial" w:eastAsia="Arial" w:hAnsi="Arial" w:cs="Arial"/>
          <w:sz w:val="22"/>
          <w:szCs w:val="22"/>
        </w:rPr>
        <w:t>We</w:t>
      </w:r>
      <w:r w:rsidRPr="000365F2">
        <w:rPr>
          <w:rFonts w:ascii="Arial" w:eastAsia="Arial" w:hAnsi="Arial" w:cs="Arial"/>
          <w:sz w:val="22"/>
          <w:szCs w:val="22"/>
        </w:rPr>
        <w:t xml:space="preserve"> will then …………….</w:t>
      </w:r>
    </w:p>
    <w:p w14:paraId="55FD6D0E" w14:textId="77777777" w:rsidR="00060F20" w:rsidRDefault="00060F20" w:rsidP="0051155A">
      <w:pPr>
        <w:rPr>
          <w:rFonts w:ascii="Arial" w:eastAsia="Arial" w:hAnsi="Arial" w:cs="Arial"/>
          <w:szCs w:val="24"/>
        </w:rPr>
      </w:pPr>
    </w:p>
    <w:p w14:paraId="764DA52C" w14:textId="77777777" w:rsidR="00F5001D" w:rsidRPr="00B12C1D" w:rsidRDefault="00F5001D"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Aim: t</w:t>
      </w:r>
      <w:r w:rsidR="003A7391" w:rsidRPr="00B12C1D">
        <w:rPr>
          <w:rFonts w:ascii="Arial" w:eastAsiaTheme="minorEastAsia" w:hAnsi="Arial" w:cs="Arial"/>
          <w:i/>
          <w:color w:val="FF0000"/>
          <w:sz w:val="22"/>
          <w:szCs w:val="22"/>
          <w:lang w:eastAsia="en-US"/>
        </w:rPr>
        <w:t xml:space="preserve">his section should be used to detail in lay language what is expected from the participant while they take part in the study. </w:t>
      </w:r>
    </w:p>
    <w:p w14:paraId="1BC68930" w14:textId="128A2B58" w:rsidR="00641797"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6</w:t>
      </w:r>
      <w:r w:rsidRPr="00B12C1D">
        <w:rPr>
          <w:rFonts w:ascii="Arial" w:eastAsia="Arial" w:hAnsi="Arial" w:cs="Arial"/>
          <w:i/>
          <w:color w:val="FF0000"/>
          <w:sz w:val="22"/>
          <w:szCs w:val="22"/>
        </w:rPr>
        <w:t>.</w:t>
      </w:r>
    </w:p>
    <w:p w14:paraId="59AD7ACD" w14:textId="690E46D4" w:rsidR="00F03D3E" w:rsidRPr="00B12C1D" w:rsidRDefault="00F03D3E" w:rsidP="0051155A">
      <w:pPr>
        <w:rPr>
          <w:rFonts w:ascii="Arial" w:eastAsia="Arial" w:hAnsi="Arial" w:cs="Arial"/>
          <w:i/>
          <w:color w:val="FF0000"/>
          <w:sz w:val="22"/>
          <w:szCs w:val="22"/>
        </w:rPr>
      </w:pPr>
      <w:r>
        <w:rPr>
          <w:rFonts w:ascii="Arial" w:eastAsia="Arial" w:hAnsi="Arial" w:cs="Arial"/>
          <w:i/>
          <w:color w:val="FF0000"/>
          <w:sz w:val="22"/>
          <w:szCs w:val="22"/>
        </w:rPr>
        <w:t>If collecting human tissue samples, also see guidance notes section 6.1 and 6.2.</w:t>
      </w:r>
    </w:p>
    <w:p w14:paraId="2A89C830" w14:textId="77777777" w:rsidR="00081BF3" w:rsidRPr="0048770C" w:rsidRDefault="00081BF3" w:rsidP="0051155A">
      <w:pPr>
        <w:rPr>
          <w:rFonts w:ascii="Arial" w:eastAsiaTheme="minorEastAsia" w:hAnsi="Arial" w:cs="Arial"/>
          <w:i/>
          <w:color w:val="1F4E79" w:themeColor="accent1" w:themeShade="80"/>
          <w:sz w:val="22"/>
          <w:szCs w:val="22"/>
          <w:lang w:eastAsia="en-US"/>
        </w:rPr>
      </w:pPr>
    </w:p>
    <w:p w14:paraId="02D19370" w14:textId="77777777" w:rsidR="00074381" w:rsidRPr="003A7391" w:rsidRDefault="00074381" w:rsidP="0051155A">
      <w:pPr>
        <w:rPr>
          <w:rFonts w:ascii="Arial" w:eastAsiaTheme="minorEastAsia" w:hAnsi="Arial" w:cs="Arial"/>
          <w:i/>
          <w:color w:val="1F4E79" w:themeColor="accent1" w:themeShade="80"/>
          <w:sz w:val="22"/>
          <w:szCs w:val="22"/>
          <w:lang w:eastAsia="en-US"/>
        </w:rPr>
      </w:pPr>
    </w:p>
    <w:p w14:paraId="3D11D36E" w14:textId="77777777" w:rsidR="00641797" w:rsidRPr="00985F09" w:rsidRDefault="00641797" w:rsidP="0051155A">
      <w:pPr>
        <w:rPr>
          <w:rFonts w:ascii="Arial" w:eastAsia="Arial" w:hAnsi="Arial" w:cs="Arial"/>
          <w:b/>
          <w:szCs w:val="24"/>
          <w:u w:val="single"/>
        </w:rPr>
      </w:pPr>
      <w:r w:rsidRPr="00985F09">
        <w:rPr>
          <w:rFonts w:ascii="Arial" w:eastAsia="Arial" w:hAnsi="Arial" w:cs="Arial"/>
          <w:b/>
          <w:szCs w:val="24"/>
          <w:u w:val="single"/>
        </w:rPr>
        <w:t>What happens if I do not want to take part or if I change my mind?</w:t>
      </w:r>
    </w:p>
    <w:p w14:paraId="6FE8EF16" w14:textId="77777777" w:rsidR="00641797" w:rsidRPr="00985F09" w:rsidRDefault="00641797" w:rsidP="0051155A">
      <w:pPr>
        <w:rPr>
          <w:rFonts w:ascii="Arial" w:eastAsia="Arial" w:hAnsi="Arial" w:cs="Arial"/>
          <w:i/>
          <w:color w:val="1F4E79" w:themeColor="accent1" w:themeShade="80"/>
          <w:sz w:val="22"/>
          <w:szCs w:val="22"/>
        </w:rPr>
      </w:pPr>
    </w:p>
    <w:p w14:paraId="562924D0" w14:textId="77777777" w:rsidR="00D10DF3" w:rsidRPr="00985F09" w:rsidRDefault="00D10DF3" w:rsidP="0051155A">
      <w:pPr>
        <w:rPr>
          <w:rFonts w:ascii="Arial" w:eastAsia="Arial" w:hAnsi="Arial" w:cs="Arial"/>
          <w:iCs/>
          <w:color w:val="000000" w:themeColor="text1"/>
          <w:sz w:val="22"/>
          <w:szCs w:val="22"/>
        </w:rPr>
      </w:pPr>
      <w:r w:rsidRPr="00985F09">
        <w:rPr>
          <w:rFonts w:ascii="Arial" w:eastAsia="Arial" w:hAnsi="Arial" w:cs="Arial"/>
          <w:iCs/>
          <w:color w:val="000000" w:themeColor="text1"/>
          <w:sz w:val="22"/>
          <w:szCs w:val="22"/>
        </w:rPr>
        <w:t>You are free to withdraw from the study at any time, without giving a reaso</w:t>
      </w:r>
      <w:r w:rsidR="0081441A" w:rsidRPr="00985F09">
        <w:rPr>
          <w:rFonts w:ascii="Arial" w:eastAsia="Arial" w:hAnsi="Arial" w:cs="Arial"/>
          <w:iCs/>
          <w:color w:val="000000" w:themeColor="text1"/>
          <w:sz w:val="22"/>
          <w:szCs w:val="22"/>
        </w:rPr>
        <w:t>n.</w:t>
      </w:r>
      <w:r w:rsidR="00A36E37" w:rsidRPr="00985F09">
        <w:rPr>
          <w:rFonts w:ascii="Arial" w:eastAsia="Arial" w:hAnsi="Arial" w:cs="Arial"/>
          <w:iCs/>
          <w:color w:val="000000" w:themeColor="text1"/>
          <w:sz w:val="22"/>
          <w:szCs w:val="22"/>
        </w:rPr>
        <w:t xml:space="preserve"> </w:t>
      </w:r>
    </w:p>
    <w:p w14:paraId="0376294A" w14:textId="77777777" w:rsidR="00D10DF3" w:rsidRPr="00985F09" w:rsidRDefault="00D10DF3" w:rsidP="0051155A">
      <w:pPr>
        <w:rPr>
          <w:rFonts w:ascii="Arial" w:eastAsia="Arial" w:hAnsi="Arial" w:cs="Arial"/>
          <w:i/>
          <w:color w:val="FF0000"/>
          <w:sz w:val="22"/>
          <w:szCs w:val="22"/>
        </w:rPr>
      </w:pPr>
    </w:p>
    <w:p w14:paraId="5FEFC770" w14:textId="10B1C640" w:rsidR="00A93C15" w:rsidRPr="00985F09" w:rsidRDefault="00A93C15" w:rsidP="00A93C15">
      <w:pPr>
        <w:rPr>
          <w:rFonts w:ascii="Arial" w:eastAsia="Arial" w:hAnsi="Arial" w:cs="Arial"/>
          <w:i/>
          <w:color w:val="FF0000"/>
          <w:sz w:val="22"/>
          <w:szCs w:val="22"/>
        </w:rPr>
      </w:pPr>
      <w:r w:rsidRPr="00985F09">
        <w:rPr>
          <w:rFonts w:ascii="Arial" w:eastAsiaTheme="minorEastAsia" w:hAnsi="Arial" w:cs="Arial"/>
          <w:i/>
          <w:color w:val="FF0000"/>
          <w:sz w:val="22"/>
          <w:szCs w:val="22"/>
        </w:rPr>
        <w:t>Aim: describe how the participant can withdraw their participation from the study. If participants receive any form of payment or reimbursement, clearly state how this will work in the event of a withdrawal.</w:t>
      </w:r>
    </w:p>
    <w:p w14:paraId="0CC2FA1E" w14:textId="77777777" w:rsidR="00A93C15" w:rsidRPr="00985F09" w:rsidRDefault="00A93C15" w:rsidP="00A93C15">
      <w:pPr>
        <w:rPr>
          <w:rFonts w:ascii="Arial" w:eastAsia="Arial" w:hAnsi="Arial" w:cs="Arial"/>
          <w:i/>
          <w:color w:val="FF0000"/>
          <w:sz w:val="22"/>
          <w:szCs w:val="22"/>
        </w:rPr>
      </w:pPr>
      <w:r w:rsidRPr="00985F09">
        <w:rPr>
          <w:rFonts w:ascii="Arial" w:eastAsia="Arial" w:hAnsi="Arial" w:cs="Arial"/>
          <w:i/>
          <w:color w:val="FF0000"/>
          <w:sz w:val="22"/>
          <w:szCs w:val="22"/>
        </w:rPr>
        <w:t>See guidance notes section 3.7.</w:t>
      </w:r>
    </w:p>
    <w:p w14:paraId="22F489DF" w14:textId="77777777" w:rsidR="00B86F13" w:rsidRPr="00985F09" w:rsidRDefault="00B86F13" w:rsidP="0051155A">
      <w:pPr>
        <w:rPr>
          <w:rFonts w:ascii="Arial" w:eastAsia="Arial" w:hAnsi="Arial" w:cs="Arial"/>
          <w:i/>
          <w:color w:val="FF0000"/>
          <w:sz w:val="22"/>
          <w:szCs w:val="22"/>
        </w:rPr>
      </w:pPr>
    </w:p>
    <w:p w14:paraId="14819FFB" w14:textId="77777777" w:rsidR="00A93C15" w:rsidRPr="00985F09" w:rsidRDefault="00A93C15" w:rsidP="00A93C15">
      <w:pPr>
        <w:rPr>
          <w:rFonts w:ascii="Arial" w:hAnsi="Arial" w:cs="Arial"/>
          <w:b/>
          <w:bCs/>
          <w:szCs w:val="24"/>
          <w:u w:val="single"/>
        </w:rPr>
      </w:pPr>
      <w:r w:rsidRPr="00985F09">
        <w:rPr>
          <w:rFonts w:ascii="Arial" w:hAnsi="Arial" w:cs="Arial"/>
          <w:b/>
          <w:bCs/>
          <w:szCs w:val="24"/>
          <w:u w:val="single"/>
        </w:rPr>
        <w:t xml:space="preserve">What happens to my data if I want to withdraw? </w:t>
      </w:r>
    </w:p>
    <w:p w14:paraId="4BE311DC" w14:textId="77777777" w:rsidR="00A93C15" w:rsidRPr="00985F09" w:rsidRDefault="00A93C15" w:rsidP="00A93C15">
      <w:pPr>
        <w:rPr>
          <w:rFonts w:ascii="Arial" w:hAnsi="Arial" w:cs="Arial"/>
          <w:i/>
          <w:iCs/>
          <w:color w:val="FF0000"/>
          <w:sz w:val="22"/>
          <w:szCs w:val="22"/>
        </w:rPr>
      </w:pPr>
    </w:p>
    <w:p w14:paraId="61310F2B" w14:textId="5E3D8552" w:rsidR="00A93C15" w:rsidRPr="00985F09" w:rsidRDefault="00A93C15" w:rsidP="00A93C15">
      <w:pPr>
        <w:rPr>
          <w:rFonts w:ascii="Arial" w:eastAsiaTheme="minorEastAsia" w:hAnsi="Arial" w:cs="Arial"/>
          <w:i/>
          <w:color w:val="FF0000"/>
          <w:sz w:val="22"/>
          <w:szCs w:val="22"/>
        </w:rPr>
      </w:pPr>
      <w:r w:rsidRPr="00985F09">
        <w:rPr>
          <w:rFonts w:ascii="Arial" w:hAnsi="Arial" w:cs="Arial"/>
          <w:i/>
          <w:iCs/>
          <w:color w:val="FF0000"/>
          <w:sz w:val="22"/>
          <w:szCs w:val="22"/>
        </w:rPr>
        <w:t>Aim: Think about how the participant can withdraw their data eg. will they need to provide a unique reference number/participant ID, or can they email the researcher?</w:t>
      </w:r>
      <w:r w:rsidRPr="00985F09">
        <w:rPr>
          <w:rFonts w:ascii="Arial" w:eastAsiaTheme="minorEastAsia" w:hAnsi="Arial" w:cs="Arial"/>
          <w:i/>
          <w:color w:val="FF0000"/>
          <w:sz w:val="22"/>
          <w:szCs w:val="22"/>
        </w:rPr>
        <w:t xml:space="preserve"> Explain if there are any limitations to the withdrawal of data, e.g., once anonymised</w:t>
      </w:r>
      <w:r w:rsidR="00113C1C" w:rsidRPr="00985F09">
        <w:rPr>
          <w:rFonts w:ascii="Arial" w:eastAsiaTheme="minorEastAsia" w:hAnsi="Arial" w:cs="Arial"/>
          <w:i/>
          <w:color w:val="FF0000"/>
          <w:sz w:val="22"/>
          <w:szCs w:val="22"/>
        </w:rPr>
        <w:t>,</w:t>
      </w:r>
      <w:r w:rsidR="006467BB" w:rsidRPr="00985F09">
        <w:rPr>
          <w:rFonts w:ascii="Arial" w:eastAsiaTheme="minorEastAsia" w:hAnsi="Arial" w:cs="Arial"/>
          <w:i/>
          <w:color w:val="FF0000"/>
          <w:sz w:val="22"/>
          <w:szCs w:val="22"/>
        </w:rPr>
        <w:t xml:space="preserve"> data cannot be </w:t>
      </w:r>
      <w:r w:rsidR="00113C1C" w:rsidRPr="00985F09">
        <w:rPr>
          <w:rFonts w:ascii="Arial" w:eastAsiaTheme="minorEastAsia" w:hAnsi="Arial" w:cs="Arial"/>
          <w:i/>
          <w:color w:val="FF0000"/>
          <w:sz w:val="22"/>
          <w:szCs w:val="22"/>
        </w:rPr>
        <w:t>r</w:t>
      </w:r>
      <w:r w:rsidR="006467BB" w:rsidRPr="00985F09">
        <w:rPr>
          <w:rFonts w:ascii="Arial" w:eastAsiaTheme="minorEastAsia" w:hAnsi="Arial" w:cs="Arial"/>
          <w:i/>
          <w:color w:val="FF0000"/>
          <w:sz w:val="22"/>
          <w:szCs w:val="22"/>
        </w:rPr>
        <w:t>emoved</w:t>
      </w:r>
      <w:r w:rsidRPr="00985F09">
        <w:rPr>
          <w:rFonts w:ascii="Arial" w:eastAsiaTheme="minorEastAsia" w:hAnsi="Arial" w:cs="Arial"/>
          <w:i/>
          <w:color w:val="FF0000"/>
          <w:sz w:val="22"/>
          <w:szCs w:val="22"/>
        </w:rPr>
        <w:t xml:space="preserve">, </w:t>
      </w:r>
      <w:r w:rsidR="00113C1C" w:rsidRPr="00985F09">
        <w:rPr>
          <w:rFonts w:ascii="Arial" w:eastAsiaTheme="minorEastAsia" w:hAnsi="Arial" w:cs="Arial"/>
          <w:i/>
          <w:color w:val="FF0000"/>
          <w:sz w:val="22"/>
          <w:szCs w:val="22"/>
        </w:rPr>
        <w:t xml:space="preserve">is there a </w:t>
      </w:r>
      <w:r w:rsidRPr="00985F09">
        <w:rPr>
          <w:rFonts w:ascii="Arial" w:eastAsiaTheme="minorEastAsia" w:hAnsi="Arial" w:cs="Arial"/>
          <w:i/>
          <w:color w:val="FF0000"/>
          <w:sz w:val="22"/>
          <w:szCs w:val="22"/>
        </w:rPr>
        <w:t>timeline or cut-off date for data withdrawal.</w:t>
      </w:r>
    </w:p>
    <w:p w14:paraId="321FD431" w14:textId="6002A61F" w:rsidR="00A93C15" w:rsidRPr="00985F09" w:rsidRDefault="00A93C15" w:rsidP="00A93C15">
      <w:pPr>
        <w:rPr>
          <w:rFonts w:ascii="Arial" w:hAnsi="Arial" w:cs="Arial"/>
          <w:i/>
          <w:iCs/>
          <w:color w:val="FF0000"/>
          <w:sz w:val="22"/>
          <w:szCs w:val="22"/>
        </w:rPr>
      </w:pPr>
      <w:r w:rsidRPr="00985F09">
        <w:rPr>
          <w:rFonts w:ascii="Arial" w:eastAsiaTheme="minorEastAsia" w:hAnsi="Arial" w:cs="Arial"/>
          <w:i/>
          <w:color w:val="FF0000"/>
          <w:sz w:val="22"/>
          <w:szCs w:val="22"/>
        </w:rPr>
        <w:t xml:space="preserve">Consider </w:t>
      </w:r>
      <w:r w:rsidR="00113C1C" w:rsidRPr="00985F09">
        <w:rPr>
          <w:rFonts w:ascii="Arial" w:eastAsiaTheme="minorEastAsia" w:hAnsi="Arial" w:cs="Arial"/>
          <w:i/>
          <w:color w:val="FF0000"/>
          <w:sz w:val="22"/>
          <w:szCs w:val="22"/>
        </w:rPr>
        <w:t xml:space="preserve">the </w:t>
      </w:r>
      <w:r w:rsidRPr="00985F09">
        <w:rPr>
          <w:rFonts w:ascii="Arial" w:eastAsiaTheme="minorEastAsia" w:hAnsi="Arial" w:cs="Arial"/>
          <w:i/>
          <w:color w:val="FF0000"/>
          <w:sz w:val="22"/>
          <w:szCs w:val="22"/>
        </w:rPr>
        <w:t xml:space="preserve">removal of </w:t>
      </w:r>
      <w:r w:rsidR="00113C1C" w:rsidRPr="00985F09">
        <w:rPr>
          <w:rFonts w:ascii="Arial" w:eastAsiaTheme="minorEastAsia" w:hAnsi="Arial" w:cs="Arial"/>
          <w:i/>
          <w:color w:val="FF0000"/>
          <w:sz w:val="22"/>
          <w:szCs w:val="22"/>
        </w:rPr>
        <w:t xml:space="preserve">both </w:t>
      </w:r>
      <w:r w:rsidRPr="00985F09">
        <w:rPr>
          <w:rFonts w:ascii="Arial" w:eastAsiaTheme="minorEastAsia" w:hAnsi="Arial" w:cs="Arial"/>
          <w:i/>
          <w:color w:val="FF0000"/>
          <w:sz w:val="22"/>
          <w:szCs w:val="22"/>
        </w:rPr>
        <w:t xml:space="preserve">personal </w:t>
      </w:r>
      <w:r w:rsidR="00113C1C" w:rsidRPr="00985F09">
        <w:rPr>
          <w:rFonts w:ascii="Arial" w:eastAsiaTheme="minorEastAsia" w:hAnsi="Arial" w:cs="Arial"/>
          <w:i/>
          <w:color w:val="FF0000"/>
          <w:sz w:val="22"/>
          <w:szCs w:val="22"/>
        </w:rPr>
        <w:t xml:space="preserve">and research </w:t>
      </w:r>
      <w:r w:rsidRPr="00985F09">
        <w:rPr>
          <w:rFonts w:ascii="Arial" w:eastAsiaTheme="minorEastAsia" w:hAnsi="Arial" w:cs="Arial"/>
          <w:i/>
          <w:color w:val="FF0000"/>
          <w:sz w:val="22"/>
          <w:szCs w:val="22"/>
        </w:rPr>
        <w:t>data, explain clearly the process for each and any limitations that may exist.</w:t>
      </w:r>
    </w:p>
    <w:p w14:paraId="0A1C210A" w14:textId="77777777" w:rsidR="00A93C15" w:rsidRPr="00985F09" w:rsidRDefault="00A93C15" w:rsidP="00A93C15">
      <w:pPr>
        <w:rPr>
          <w:rFonts w:ascii="Arial" w:eastAsia="Arial" w:hAnsi="Arial" w:cs="Arial"/>
          <w:i/>
          <w:color w:val="FF0000"/>
          <w:sz w:val="22"/>
          <w:szCs w:val="22"/>
        </w:rPr>
      </w:pPr>
      <w:r w:rsidRPr="00985F09">
        <w:rPr>
          <w:rFonts w:ascii="Arial" w:eastAsia="Arial" w:hAnsi="Arial" w:cs="Arial"/>
          <w:i/>
          <w:color w:val="FF0000"/>
          <w:sz w:val="22"/>
          <w:szCs w:val="22"/>
        </w:rPr>
        <w:t>If collecting human tissue samples, also see guidance notes 6.4.</w:t>
      </w:r>
    </w:p>
    <w:p w14:paraId="2C0A8587" w14:textId="77777777" w:rsidR="00610F67" w:rsidRPr="00985F09" w:rsidRDefault="00610F67" w:rsidP="0051155A">
      <w:pPr>
        <w:rPr>
          <w:rFonts w:ascii="Arial" w:eastAsia="Arial" w:hAnsi="Arial" w:cs="Arial"/>
          <w:b/>
          <w:szCs w:val="24"/>
          <w:u w:val="single"/>
        </w:rPr>
      </w:pPr>
      <w:r w:rsidRPr="00985F09">
        <w:rPr>
          <w:rFonts w:ascii="Arial" w:eastAsia="Arial" w:hAnsi="Arial" w:cs="Arial"/>
          <w:b/>
          <w:szCs w:val="24"/>
          <w:u w:val="single"/>
        </w:rPr>
        <w:lastRenderedPageBreak/>
        <w:t>What are the possible benefits in taking part?</w:t>
      </w:r>
    </w:p>
    <w:p w14:paraId="2AB15433" w14:textId="77777777" w:rsidR="00610F67" w:rsidRPr="00985F09" w:rsidRDefault="00610F67" w:rsidP="0051155A">
      <w:pPr>
        <w:rPr>
          <w:rFonts w:ascii="Arial" w:eastAsia="Arial" w:hAnsi="Arial" w:cs="Arial"/>
          <w:b/>
          <w:sz w:val="22"/>
          <w:szCs w:val="22"/>
          <w:u w:val="single"/>
        </w:rPr>
      </w:pPr>
    </w:p>
    <w:p w14:paraId="6FF7FF4B" w14:textId="77777777" w:rsidR="000E2247" w:rsidRDefault="00F3009A" w:rsidP="0051155A">
      <w:pPr>
        <w:rPr>
          <w:rFonts w:ascii="Arial" w:eastAsia="Arial" w:hAnsi="Arial" w:cs="Arial"/>
          <w:sz w:val="22"/>
          <w:szCs w:val="22"/>
        </w:rPr>
      </w:pPr>
      <w:r w:rsidRPr="00765C90">
        <w:rPr>
          <w:rFonts w:ascii="Arial" w:eastAsia="Arial" w:hAnsi="Arial" w:cs="Arial"/>
          <w:sz w:val="22"/>
          <w:szCs w:val="22"/>
        </w:rPr>
        <w:t>The information we will get from the study will……………….</w:t>
      </w:r>
    </w:p>
    <w:p w14:paraId="1809C720" w14:textId="77777777" w:rsidR="00F3009A" w:rsidRPr="00765C90" w:rsidRDefault="00F3009A" w:rsidP="0051155A">
      <w:pPr>
        <w:rPr>
          <w:rFonts w:ascii="Arial" w:eastAsiaTheme="minorEastAsia" w:hAnsi="Arial" w:cs="Arial"/>
          <w:i/>
          <w:color w:val="1F4E79" w:themeColor="accent1" w:themeShade="80"/>
          <w:sz w:val="22"/>
          <w:szCs w:val="22"/>
          <w:lang w:eastAsia="en-US"/>
        </w:rPr>
      </w:pPr>
    </w:p>
    <w:p w14:paraId="4A28D93C" w14:textId="4D0DE894" w:rsidR="00610F67" w:rsidRPr="00B12C1D" w:rsidRDefault="00610F67"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w:t>
      </w:r>
      <w:r w:rsidR="00F57635" w:rsidRPr="00B12C1D">
        <w:rPr>
          <w:rFonts w:ascii="Arial" w:eastAsiaTheme="minorEastAsia" w:hAnsi="Arial" w:cs="Arial"/>
          <w:i/>
          <w:color w:val="FF0000"/>
          <w:sz w:val="22"/>
          <w:szCs w:val="22"/>
          <w:lang w:eastAsia="en-US"/>
        </w:rPr>
        <w:t xml:space="preserve">to </w:t>
      </w:r>
      <w:r w:rsidRPr="00B12C1D">
        <w:rPr>
          <w:rFonts w:ascii="Arial" w:eastAsiaTheme="minorEastAsia" w:hAnsi="Arial" w:cs="Arial"/>
          <w:i/>
          <w:color w:val="FF0000"/>
          <w:sz w:val="22"/>
          <w:szCs w:val="22"/>
          <w:lang w:eastAsia="en-US"/>
        </w:rPr>
        <w:t xml:space="preserve">explain if there are any benefits for participants involved in the research. </w:t>
      </w:r>
      <w:r w:rsidR="00F70F6A">
        <w:rPr>
          <w:rFonts w:ascii="Arial" w:eastAsiaTheme="minorEastAsia" w:hAnsi="Arial" w:cs="Arial"/>
          <w:i/>
          <w:color w:val="FF0000"/>
          <w:sz w:val="22"/>
          <w:szCs w:val="22"/>
          <w:lang w:eastAsia="en-US"/>
        </w:rPr>
        <w:t>If applicable, p</w:t>
      </w:r>
      <w:r w:rsidR="00F70F6A" w:rsidRPr="00B12C1D">
        <w:rPr>
          <w:rFonts w:ascii="Arial" w:eastAsiaTheme="minorEastAsia" w:hAnsi="Arial" w:cs="Arial"/>
          <w:i/>
          <w:color w:val="FF0000"/>
          <w:sz w:val="22"/>
          <w:szCs w:val="22"/>
          <w:lang w:eastAsia="en-US"/>
        </w:rPr>
        <w:t>rovide a clear statement of arrangements</w:t>
      </w:r>
      <w:r w:rsidR="00A15AB7">
        <w:rPr>
          <w:rFonts w:ascii="Arial" w:eastAsiaTheme="minorEastAsia" w:hAnsi="Arial" w:cs="Arial"/>
          <w:i/>
          <w:color w:val="FF0000"/>
          <w:sz w:val="22"/>
          <w:szCs w:val="22"/>
          <w:lang w:eastAsia="en-US"/>
        </w:rPr>
        <w:t xml:space="preserve"> for reimbursement.</w:t>
      </w:r>
    </w:p>
    <w:p w14:paraId="0C82C712" w14:textId="207DD012" w:rsidR="00F57635" w:rsidRPr="00670661"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8</w:t>
      </w:r>
      <w:r w:rsidRPr="00B12C1D">
        <w:rPr>
          <w:rFonts w:ascii="Arial" w:eastAsia="Arial" w:hAnsi="Arial" w:cs="Arial"/>
          <w:i/>
          <w:color w:val="FF0000"/>
          <w:sz w:val="22"/>
          <w:szCs w:val="22"/>
        </w:rPr>
        <w:t>.</w:t>
      </w:r>
    </w:p>
    <w:p w14:paraId="0CD21460" w14:textId="77777777" w:rsidR="00E21F02" w:rsidRDefault="00E21F02" w:rsidP="0051155A">
      <w:pPr>
        <w:rPr>
          <w:rFonts w:ascii="Arial" w:eastAsia="Arial" w:hAnsi="Arial" w:cs="Arial"/>
          <w:b/>
          <w:szCs w:val="24"/>
          <w:u w:val="single"/>
        </w:rPr>
      </w:pPr>
    </w:p>
    <w:p w14:paraId="101BB49D" w14:textId="497AF33C" w:rsidR="001557B9" w:rsidRDefault="00610F67" w:rsidP="0051155A">
      <w:pPr>
        <w:rPr>
          <w:rFonts w:ascii="Arial" w:eastAsia="Arial" w:hAnsi="Arial" w:cs="Arial"/>
          <w:b/>
          <w:szCs w:val="24"/>
          <w:u w:val="single"/>
        </w:rPr>
      </w:pPr>
      <w:r>
        <w:rPr>
          <w:rFonts w:ascii="Arial" w:eastAsia="Arial" w:hAnsi="Arial" w:cs="Arial"/>
          <w:b/>
          <w:szCs w:val="24"/>
          <w:u w:val="single"/>
        </w:rPr>
        <w:t xml:space="preserve">Are there any </w:t>
      </w:r>
      <w:r w:rsidR="00E639D7">
        <w:rPr>
          <w:rFonts w:ascii="Arial" w:eastAsia="Arial" w:hAnsi="Arial" w:cs="Arial"/>
          <w:b/>
          <w:szCs w:val="24"/>
          <w:u w:val="single"/>
        </w:rPr>
        <w:t xml:space="preserve">potential </w:t>
      </w:r>
      <w:r>
        <w:rPr>
          <w:rFonts w:ascii="Arial" w:eastAsia="Arial" w:hAnsi="Arial" w:cs="Arial"/>
          <w:b/>
          <w:szCs w:val="24"/>
          <w:u w:val="single"/>
        </w:rPr>
        <w:t>risks involved</w:t>
      </w:r>
      <w:r w:rsidR="00AD4D79">
        <w:rPr>
          <w:rFonts w:ascii="Arial" w:eastAsia="Arial" w:hAnsi="Arial" w:cs="Arial"/>
          <w:b/>
          <w:szCs w:val="24"/>
          <w:u w:val="single"/>
        </w:rPr>
        <w:t>?</w:t>
      </w:r>
    </w:p>
    <w:p w14:paraId="11ECB1EC" w14:textId="77777777" w:rsidR="001557B9" w:rsidRDefault="001557B9" w:rsidP="0051155A">
      <w:pPr>
        <w:rPr>
          <w:rFonts w:ascii="Arial" w:eastAsia="Arial" w:hAnsi="Arial" w:cs="Arial"/>
          <w:b/>
          <w:szCs w:val="24"/>
          <w:u w:val="single"/>
        </w:rPr>
      </w:pPr>
    </w:p>
    <w:p w14:paraId="407257C4" w14:textId="77777777" w:rsidR="00F3009A" w:rsidRDefault="0083050D" w:rsidP="0051155A">
      <w:pPr>
        <w:rPr>
          <w:rFonts w:ascii="Arial" w:eastAsia="Arial" w:hAnsi="Arial" w:cs="Arial"/>
          <w:sz w:val="22"/>
          <w:szCs w:val="22"/>
        </w:rPr>
      </w:pPr>
      <w:r>
        <w:rPr>
          <w:rFonts w:ascii="Arial" w:eastAsia="Arial" w:hAnsi="Arial" w:cs="Arial"/>
          <w:sz w:val="22"/>
          <w:szCs w:val="22"/>
        </w:rPr>
        <w:t>A possible</w:t>
      </w:r>
      <w:r w:rsidR="00F3009A" w:rsidRPr="00765C90">
        <w:rPr>
          <w:rFonts w:ascii="Arial" w:eastAsia="Arial" w:hAnsi="Arial" w:cs="Arial"/>
          <w:sz w:val="22"/>
          <w:szCs w:val="22"/>
        </w:rPr>
        <w:t xml:space="preserve"> disadvantage to taking part in the study is that ……………</w:t>
      </w:r>
    </w:p>
    <w:p w14:paraId="7D9DDA68" w14:textId="77777777" w:rsidR="00E639D7" w:rsidRPr="00765C90" w:rsidRDefault="00E639D7" w:rsidP="0051155A">
      <w:pPr>
        <w:rPr>
          <w:rFonts w:ascii="Arial" w:eastAsia="Arial" w:hAnsi="Arial" w:cs="Arial"/>
          <w:sz w:val="22"/>
          <w:szCs w:val="22"/>
        </w:rPr>
      </w:pPr>
      <w:r w:rsidRPr="00E639D7">
        <w:rPr>
          <w:rFonts w:ascii="Arial" w:eastAsia="Arial" w:hAnsi="Arial" w:cs="Arial"/>
          <w:sz w:val="22"/>
          <w:szCs w:val="22"/>
        </w:rPr>
        <w:t>In order to reduce any potential risks, the researchers will…</w:t>
      </w:r>
      <w:r>
        <w:rPr>
          <w:rFonts w:ascii="Arial" w:eastAsia="Arial" w:hAnsi="Arial" w:cs="Arial"/>
          <w:sz w:val="22"/>
          <w:szCs w:val="22"/>
        </w:rPr>
        <w:t>………</w:t>
      </w:r>
    </w:p>
    <w:p w14:paraId="2BD0D0AD" w14:textId="77777777" w:rsidR="00F3009A" w:rsidRPr="00765C90" w:rsidRDefault="00F3009A" w:rsidP="0051155A">
      <w:pPr>
        <w:rPr>
          <w:rFonts w:ascii="Arial" w:eastAsiaTheme="minorEastAsia" w:hAnsi="Arial" w:cs="Arial"/>
          <w:i/>
          <w:color w:val="1F4E79" w:themeColor="accent1" w:themeShade="80"/>
          <w:sz w:val="22"/>
          <w:szCs w:val="22"/>
          <w:lang w:eastAsia="en-US"/>
        </w:rPr>
      </w:pPr>
    </w:p>
    <w:p w14:paraId="04E2514C" w14:textId="77777777" w:rsidR="00AA52DC" w:rsidRPr="00B12C1D" w:rsidRDefault="00AA52DC" w:rsidP="0051155A">
      <w:pPr>
        <w:rPr>
          <w:rFonts w:ascii="Arial" w:eastAsia="Arial" w:hAnsi="Arial" w:cs="Arial"/>
          <w:color w:val="FF0000"/>
          <w:sz w:val="22"/>
          <w:szCs w:val="22"/>
        </w:rPr>
      </w:pPr>
      <w:r w:rsidRPr="00B12C1D">
        <w:rPr>
          <w:rFonts w:ascii="Arial" w:eastAsiaTheme="minorEastAsia" w:hAnsi="Arial" w:cs="Arial"/>
          <w:i/>
          <w:color w:val="FF0000"/>
          <w:sz w:val="22"/>
          <w:szCs w:val="22"/>
          <w:lang w:eastAsia="en-US"/>
        </w:rPr>
        <w:t>Aim: this section can be used to explain if there are any</w:t>
      </w:r>
      <w:r w:rsidR="00610F67" w:rsidRPr="00B12C1D">
        <w:rPr>
          <w:rFonts w:ascii="Arial" w:eastAsiaTheme="minorEastAsia" w:hAnsi="Arial" w:cs="Arial"/>
          <w:i/>
          <w:color w:val="FF0000"/>
          <w:sz w:val="22"/>
          <w:szCs w:val="22"/>
          <w:lang w:eastAsia="en-US"/>
        </w:rPr>
        <w:t xml:space="preserve"> </w:t>
      </w:r>
      <w:r w:rsidR="0073304B" w:rsidRPr="00B12C1D">
        <w:rPr>
          <w:rFonts w:ascii="Arial" w:eastAsiaTheme="minorEastAsia" w:hAnsi="Arial" w:cs="Arial"/>
          <w:i/>
          <w:color w:val="FF0000"/>
          <w:sz w:val="22"/>
          <w:szCs w:val="22"/>
          <w:lang w:eastAsia="en-US"/>
        </w:rPr>
        <w:t xml:space="preserve">risks for participants involved in the research. </w:t>
      </w:r>
      <w:r w:rsidR="00F57635" w:rsidRPr="00B12C1D">
        <w:rPr>
          <w:rFonts w:ascii="Arial" w:eastAsiaTheme="minorEastAsia" w:hAnsi="Arial" w:cs="Arial"/>
          <w:i/>
          <w:color w:val="FF0000"/>
          <w:sz w:val="22"/>
          <w:szCs w:val="22"/>
          <w:lang w:eastAsia="en-US"/>
        </w:rPr>
        <w:t>C</w:t>
      </w:r>
      <w:r w:rsidR="0073304B" w:rsidRPr="00B12C1D">
        <w:rPr>
          <w:rFonts w:ascii="Arial" w:eastAsiaTheme="minorEastAsia" w:hAnsi="Arial" w:cs="Arial"/>
          <w:i/>
          <w:color w:val="FF0000"/>
          <w:sz w:val="22"/>
          <w:szCs w:val="22"/>
          <w:lang w:eastAsia="en-US"/>
        </w:rPr>
        <w:t xml:space="preserve">onsider any limits to confidentiality or disclosure to third parties if appropriate. </w:t>
      </w:r>
    </w:p>
    <w:p w14:paraId="795578EB" w14:textId="424F6321" w:rsidR="00C955DE" w:rsidRDefault="00641797"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w:t>
      </w:r>
      <w:r w:rsidR="005C6B8C">
        <w:rPr>
          <w:rFonts w:ascii="Arial" w:eastAsia="Arial" w:hAnsi="Arial" w:cs="Arial"/>
          <w:i/>
          <w:color w:val="FF0000"/>
          <w:sz w:val="22"/>
          <w:szCs w:val="22"/>
        </w:rPr>
        <w:t>9</w:t>
      </w:r>
      <w:r w:rsidRPr="00B12C1D">
        <w:rPr>
          <w:rFonts w:ascii="Arial" w:eastAsia="Arial" w:hAnsi="Arial" w:cs="Arial"/>
          <w:i/>
          <w:color w:val="FF0000"/>
          <w:sz w:val="22"/>
          <w:szCs w:val="22"/>
        </w:rPr>
        <w:t>.</w:t>
      </w:r>
    </w:p>
    <w:p w14:paraId="7A9AC23A" w14:textId="7D6E48C5" w:rsidR="00F03D3E" w:rsidRDefault="00F03D3E" w:rsidP="0051155A">
      <w:pPr>
        <w:rPr>
          <w:rFonts w:ascii="Arial" w:eastAsia="Arial" w:hAnsi="Arial" w:cs="Arial"/>
          <w:i/>
          <w:color w:val="FF0000"/>
          <w:sz w:val="22"/>
          <w:szCs w:val="22"/>
        </w:rPr>
      </w:pPr>
      <w:r>
        <w:rPr>
          <w:rFonts w:ascii="Arial" w:eastAsia="Arial" w:hAnsi="Arial" w:cs="Arial"/>
          <w:i/>
          <w:color w:val="FF0000"/>
          <w:sz w:val="22"/>
          <w:szCs w:val="22"/>
        </w:rPr>
        <w:t>If taking human tissue samples, see also guidance notes 6.3.</w:t>
      </w:r>
    </w:p>
    <w:p w14:paraId="564AF854" w14:textId="77777777" w:rsidR="00AD5A49" w:rsidRPr="00B12C1D" w:rsidRDefault="00AD5A49" w:rsidP="0051155A">
      <w:pPr>
        <w:rPr>
          <w:rFonts w:ascii="Arial" w:eastAsia="Arial" w:hAnsi="Arial" w:cs="Arial"/>
          <w:i/>
          <w:color w:val="FF0000"/>
          <w:sz w:val="22"/>
          <w:szCs w:val="22"/>
        </w:rPr>
      </w:pPr>
    </w:p>
    <w:p w14:paraId="498164E0" w14:textId="77777777" w:rsidR="009D2DCF" w:rsidRDefault="009D2DCF" w:rsidP="0051155A">
      <w:pPr>
        <w:rPr>
          <w:rFonts w:ascii="Arial" w:eastAsia="Arial" w:hAnsi="Arial" w:cs="Arial"/>
          <w:i/>
          <w:color w:val="1F4E79" w:themeColor="accent1" w:themeShade="80"/>
          <w:sz w:val="22"/>
          <w:szCs w:val="22"/>
        </w:rPr>
      </w:pP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855F77A" w14:textId="77777777" w:rsidR="0048770C" w:rsidRDefault="00016060" w:rsidP="0051155A">
      <w:pPr>
        <w:rPr>
          <w:rFonts w:ascii="Arial" w:eastAsiaTheme="minorEastAsia" w:hAnsi="Arial" w:cs="Arial"/>
          <w:sz w:val="22"/>
          <w:szCs w:val="22"/>
          <w:lang w:eastAsia="en-US"/>
        </w:rPr>
      </w:pPr>
      <w:r w:rsidRPr="00016060">
        <w:rPr>
          <w:rFonts w:ascii="Arial" w:eastAsiaTheme="minorEastAsia" w:hAnsi="Arial" w:cs="Arial"/>
          <w:sz w:val="22"/>
          <w:szCs w:val="22"/>
          <w:lang w:eastAsia="en-US"/>
        </w:rPr>
        <w:t>This research is being funded by</w:t>
      </w:r>
      <w:r w:rsidR="0048770C">
        <w:rPr>
          <w:rFonts w:ascii="Arial" w:eastAsiaTheme="minorEastAsia" w:hAnsi="Arial" w:cs="Arial"/>
          <w:sz w:val="22"/>
          <w:szCs w:val="22"/>
          <w:lang w:eastAsia="en-US"/>
        </w:rPr>
        <w:t>…</w:t>
      </w:r>
      <w:r w:rsidR="002731F6">
        <w:rPr>
          <w:rFonts w:ascii="Arial" w:eastAsiaTheme="minorEastAsia" w:hAnsi="Arial" w:cs="Arial"/>
          <w:sz w:val="22"/>
          <w:szCs w:val="22"/>
          <w:lang w:eastAsia="en-US"/>
        </w:rPr>
        <w:t>…….</w:t>
      </w:r>
    </w:p>
    <w:p w14:paraId="3B3A6431" w14:textId="77777777" w:rsidR="00353223" w:rsidRPr="00B06795" w:rsidRDefault="00A36E37" w:rsidP="0051155A">
      <w:pPr>
        <w:rPr>
          <w:rFonts w:ascii="Arial" w:eastAsiaTheme="minorEastAsia" w:hAnsi="Arial" w:cs="Arial"/>
          <w:color w:val="FF0000"/>
          <w:sz w:val="22"/>
          <w:szCs w:val="22"/>
          <w:lang w:eastAsia="en-US"/>
        </w:rPr>
      </w:pPr>
      <w:r w:rsidRPr="00B06795">
        <w:rPr>
          <w:rFonts w:ascii="Arial" w:eastAsiaTheme="minorEastAsia" w:hAnsi="Arial" w:cs="Arial"/>
          <w:color w:val="FF0000"/>
          <w:sz w:val="22"/>
          <w:szCs w:val="22"/>
          <w:lang w:eastAsia="en-US"/>
        </w:rPr>
        <w:t xml:space="preserve">Or </w:t>
      </w:r>
    </w:p>
    <w:p w14:paraId="5503C315" w14:textId="1F88F208" w:rsidR="00A36E37" w:rsidRDefault="00A36E37" w:rsidP="0051155A">
      <w:pPr>
        <w:rPr>
          <w:rFonts w:ascii="Arial" w:eastAsiaTheme="minorEastAsia" w:hAnsi="Arial" w:cs="Arial"/>
          <w:sz w:val="22"/>
          <w:szCs w:val="22"/>
          <w:lang w:eastAsia="en-US"/>
        </w:rPr>
      </w:pPr>
      <w:r>
        <w:rPr>
          <w:rFonts w:ascii="Arial" w:eastAsiaTheme="minorEastAsia" w:hAnsi="Arial" w:cs="Arial"/>
          <w:sz w:val="22"/>
          <w:szCs w:val="22"/>
          <w:lang w:eastAsia="en-US"/>
        </w:rPr>
        <w:t xml:space="preserve">This research is a student project as part of </w:t>
      </w:r>
      <w:r w:rsidR="00353223">
        <w:rPr>
          <w:rFonts w:ascii="Arial" w:eastAsiaTheme="minorEastAsia" w:hAnsi="Arial" w:cs="Arial"/>
          <w:sz w:val="22"/>
          <w:szCs w:val="22"/>
          <w:lang w:eastAsia="en-US"/>
        </w:rPr>
        <w:t>…</w:t>
      </w:r>
      <w:r>
        <w:rPr>
          <w:rFonts w:ascii="Arial" w:eastAsiaTheme="minorEastAsia" w:hAnsi="Arial" w:cs="Arial"/>
          <w:sz w:val="22"/>
          <w:szCs w:val="22"/>
          <w:lang w:eastAsia="en-US"/>
        </w:rPr>
        <w:t>…</w:t>
      </w:r>
    </w:p>
    <w:p w14:paraId="18EF840D" w14:textId="77777777" w:rsidR="00C90FC3" w:rsidRPr="00C84A64" w:rsidRDefault="00C90FC3" w:rsidP="0051155A">
      <w:pPr>
        <w:rPr>
          <w:rFonts w:ascii="Arial" w:eastAsiaTheme="minorEastAsia" w:hAnsi="Arial" w:cs="Arial"/>
          <w:sz w:val="22"/>
          <w:szCs w:val="22"/>
          <w:lang w:eastAsia="en-US"/>
        </w:rPr>
      </w:pPr>
    </w:p>
    <w:p w14:paraId="0C5FEC93" w14:textId="77777777" w:rsidR="0048770C" w:rsidRPr="00B12C1D" w:rsidRDefault="0048770C"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Aim: g</w:t>
      </w:r>
      <w:r w:rsidR="00016060" w:rsidRPr="00B12C1D">
        <w:rPr>
          <w:rFonts w:ascii="Arial" w:eastAsiaTheme="minorEastAsia" w:hAnsi="Arial" w:cs="Arial"/>
          <w:i/>
          <w:color w:val="FF0000"/>
          <w:sz w:val="22"/>
          <w:szCs w:val="22"/>
          <w:lang w:eastAsia="en-US"/>
        </w:rPr>
        <w:t xml:space="preserve">ive details of the </w:t>
      </w:r>
      <w:r w:rsidR="00BF5DAF" w:rsidRPr="00B12C1D">
        <w:rPr>
          <w:rFonts w:ascii="Arial" w:eastAsiaTheme="minorEastAsia" w:hAnsi="Arial" w:cs="Arial"/>
          <w:i/>
          <w:color w:val="FF0000"/>
          <w:sz w:val="22"/>
          <w:szCs w:val="22"/>
          <w:lang w:eastAsia="en-US"/>
        </w:rPr>
        <w:t>funder</w:t>
      </w:r>
      <w:r w:rsidR="002077CC">
        <w:rPr>
          <w:rFonts w:ascii="Arial" w:eastAsiaTheme="minorEastAsia" w:hAnsi="Arial" w:cs="Arial"/>
          <w:i/>
          <w:color w:val="FF0000"/>
          <w:sz w:val="22"/>
          <w:szCs w:val="22"/>
          <w:lang w:eastAsia="en-US"/>
        </w:rPr>
        <w:t xml:space="preserve"> and any possible conflict of interest</w:t>
      </w:r>
      <w:r w:rsidRPr="00B12C1D">
        <w:rPr>
          <w:rFonts w:ascii="Arial" w:eastAsiaTheme="minorEastAsia" w:hAnsi="Arial" w:cs="Arial"/>
          <w:i/>
          <w:color w:val="FF0000"/>
          <w:sz w:val="22"/>
          <w:szCs w:val="22"/>
          <w:lang w:eastAsia="en-US"/>
        </w:rPr>
        <w:t>.</w:t>
      </w:r>
    </w:p>
    <w:p w14:paraId="5703851D" w14:textId="2F069133" w:rsidR="0021324A" w:rsidRDefault="009D2DCF"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0</w:t>
      </w:r>
      <w:r w:rsidRPr="00B12C1D">
        <w:rPr>
          <w:rFonts w:ascii="Arial" w:eastAsia="Arial" w:hAnsi="Arial" w:cs="Arial"/>
          <w:i/>
          <w:color w:val="FF0000"/>
          <w:sz w:val="22"/>
          <w:szCs w:val="22"/>
        </w:rPr>
        <w:t>.</w:t>
      </w:r>
    </w:p>
    <w:p w14:paraId="3D168ED7" w14:textId="77777777" w:rsidR="006A21AD" w:rsidRDefault="006A21AD" w:rsidP="0051155A">
      <w:pPr>
        <w:rPr>
          <w:rFonts w:ascii="Arial" w:eastAsia="Arial" w:hAnsi="Arial" w:cs="Arial"/>
          <w:i/>
          <w:color w:val="FF0000"/>
          <w:sz w:val="22"/>
          <w:szCs w:val="22"/>
        </w:rPr>
      </w:pP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7BBBBAF9" w14:textId="02D260F0" w:rsidR="005466B5" w:rsidRDefault="005466B5" w:rsidP="005466B5">
      <w:pPr>
        <w:rPr>
          <w:rFonts w:ascii="Arial" w:eastAsiaTheme="minorEastAsia" w:hAnsi="Arial" w:cs="Arial"/>
          <w:iCs/>
          <w:color w:val="000000" w:themeColor="text1"/>
          <w:sz w:val="22"/>
          <w:szCs w:val="22"/>
          <w:lang w:eastAsia="en-US"/>
        </w:rPr>
      </w:pPr>
      <w:r w:rsidRPr="00695CDD">
        <w:rPr>
          <w:rFonts w:ascii="Arial" w:eastAsiaTheme="minorEastAsia" w:hAnsi="Arial" w:cs="Arial"/>
          <w:iCs/>
          <w:color w:val="000000" w:themeColor="text1"/>
          <w:sz w:val="22"/>
          <w:szCs w:val="22"/>
          <w:lang w:eastAsia="en-US"/>
        </w:rPr>
        <w:t>We are responsible for making sure your participation is kept confidential and any data is kept secure and used only in the way described in this information sheet.</w:t>
      </w:r>
    </w:p>
    <w:p w14:paraId="5BDD8E1C" w14:textId="1603042D" w:rsidR="009749E9" w:rsidRPr="00695CDD" w:rsidRDefault="009749E9" w:rsidP="005466B5">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w:t>
      </w:r>
      <w:r w:rsidR="00162054">
        <w:rPr>
          <w:rFonts w:ascii="Arial" w:eastAsiaTheme="minorEastAsia" w:hAnsi="Arial" w:cs="Arial"/>
          <w:iCs/>
          <w:color w:val="000000" w:themeColor="text1"/>
          <w:sz w:val="22"/>
          <w:szCs w:val="22"/>
          <w:lang w:eastAsia="en-US"/>
        </w:rPr>
        <w:t>reviewed</w:t>
      </w:r>
      <w:r w:rsidRPr="009749E9">
        <w:rPr>
          <w:rFonts w:ascii="Arial" w:eastAsiaTheme="minorEastAsia" w:hAnsi="Arial" w:cs="Arial"/>
          <w:iCs/>
          <w:color w:val="000000" w:themeColor="text1"/>
          <w:sz w:val="22"/>
          <w:szCs w:val="22"/>
          <w:lang w:eastAsia="en-US"/>
        </w:rPr>
        <w:t xml:space="preserve"> </w:t>
      </w:r>
      <w:r w:rsidR="000D62CD" w:rsidRPr="009749E9">
        <w:rPr>
          <w:rFonts w:ascii="Arial" w:eastAsiaTheme="minorEastAsia" w:hAnsi="Arial" w:cs="Arial"/>
          <w:iCs/>
          <w:color w:val="000000" w:themeColor="text1"/>
          <w:sz w:val="22"/>
          <w:szCs w:val="22"/>
          <w:lang w:eastAsia="en-US"/>
        </w:rPr>
        <w:t>for monitoring and audit purposes</w:t>
      </w:r>
      <w:r w:rsidR="000D62CD">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the University of Surrey and/or regulators </w:t>
      </w:r>
      <w:r w:rsidR="00F10C56">
        <w:rPr>
          <w:rFonts w:ascii="Arial" w:eastAsiaTheme="minorEastAsia" w:hAnsi="Arial" w:cs="Arial"/>
          <w:iCs/>
          <w:color w:val="000000" w:themeColor="text1"/>
          <w:sz w:val="22"/>
          <w:szCs w:val="22"/>
          <w:lang w:eastAsia="en-US"/>
        </w:rPr>
        <w:t>who will treat your data in confidence.</w:t>
      </w:r>
    </w:p>
    <w:p w14:paraId="6C00D5C5" w14:textId="77777777" w:rsidR="005466B5" w:rsidRPr="00695CDD" w:rsidRDefault="005466B5" w:rsidP="005466B5">
      <w:pPr>
        <w:rPr>
          <w:rFonts w:ascii="Arial" w:eastAsiaTheme="minorEastAsia" w:hAnsi="Arial" w:cs="Arial"/>
          <w:i/>
          <w:color w:val="FF0000"/>
          <w:sz w:val="22"/>
          <w:szCs w:val="22"/>
          <w:lang w:eastAsia="en-US"/>
        </w:rPr>
      </w:pPr>
    </w:p>
    <w:p w14:paraId="7715D562" w14:textId="77777777" w:rsidR="005466B5" w:rsidRPr="00695CDD" w:rsidRDefault="005466B5" w:rsidP="005466B5">
      <w:pPr>
        <w:rPr>
          <w:rFonts w:ascii="Arial" w:eastAsiaTheme="minorEastAsia" w:hAnsi="Arial" w:cs="Arial"/>
          <w:i/>
          <w:color w:val="FF0000"/>
          <w:sz w:val="22"/>
          <w:szCs w:val="22"/>
          <w:lang w:eastAsia="en-US"/>
        </w:rPr>
      </w:pPr>
      <w:r w:rsidRPr="00695CDD">
        <w:rPr>
          <w:rFonts w:ascii="Arial" w:eastAsiaTheme="minorEastAsia" w:hAnsi="Arial" w:cs="Arial"/>
          <w:i/>
          <w:color w:val="FF0000"/>
          <w:sz w:val="22"/>
          <w:szCs w:val="22"/>
          <w:lang w:eastAsia="en-US"/>
        </w:rPr>
        <w:t>Aim: to give the details of what measures you will take to ensure confidentiality.</w:t>
      </w:r>
    </w:p>
    <w:p w14:paraId="1BA80352" w14:textId="6D78E938" w:rsidR="005466B5" w:rsidRPr="003948F6" w:rsidRDefault="005466B5" w:rsidP="005466B5">
      <w:pPr>
        <w:rPr>
          <w:rFonts w:ascii="Arial" w:eastAsiaTheme="minorEastAsia" w:hAnsi="Arial" w:cs="Arial"/>
          <w:i/>
          <w:color w:val="FF0000"/>
          <w:sz w:val="22"/>
          <w:szCs w:val="22"/>
          <w:lang w:eastAsia="en-US"/>
        </w:rPr>
      </w:pPr>
      <w:r w:rsidRPr="00695CDD">
        <w:rPr>
          <w:rFonts w:ascii="Arial" w:eastAsiaTheme="minorEastAsia" w:hAnsi="Arial" w:cs="Arial"/>
          <w:i/>
          <w:color w:val="FF0000"/>
          <w:sz w:val="22"/>
          <w:szCs w:val="22"/>
          <w:lang w:eastAsia="en-US"/>
        </w:rPr>
        <w:t>See guidance notes section 3.1</w:t>
      </w:r>
      <w:r w:rsidR="000F3878">
        <w:rPr>
          <w:rFonts w:ascii="Arial" w:eastAsiaTheme="minorEastAsia" w:hAnsi="Arial" w:cs="Arial"/>
          <w:i/>
          <w:color w:val="FF0000"/>
          <w:sz w:val="22"/>
          <w:szCs w:val="22"/>
          <w:lang w:eastAsia="en-US"/>
        </w:rPr>
        <w:t>1</w:t>
      </w:r>
      <w:r w:rsidRPr="00695CDD">
        <w:rPr>
          <w:rFonts w:ascii="Arial" w:eastAsiaTheme="minorEastAsia" w:hAnsi="Arial" w:cs="Arial"/>
          <w:i/>
          <w:color w:val="FF0000"/>
          <w:sz w:val="22"/>
          <w:szCs w:val="22"/>
          <w:lang w:eastAsia="en-US"/>
        </w:rPr>
        <w:t>.</w:t>
      </w:r>
    </w:p>
    <w:p w14:paraId="2764402B" w14:textId="77777777" w:rsidR="005466B5" w:rsidRDefault="005466B5" w:rsidP="0051155A">
      <w:pPr>
        <w:rPr>
          <w:rFonts w:ascii="Arial" w:eastAsia="Arial" w:hAnsi="Arial" w:cs="Arial"/>
          <w:b/>
          <w:szCs w:val="24"/>
          <w:u w:val="single"/>
        </w:rPr>
      </w:pP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0051155A">
      <w:pPr>
        <w:rPr>
          <w:rFonts w:ascii="Arial" w:eastAsia="Arial" w:hAnsi="Arial" w:cs="Arial"/>
          <w:b/>
          <w:szCs w:val="24"/>
          <w:u w:val="single"/>
        </w:rPr>
      </w:pPr>
      <w:r>
        <w:rPr>
          <w:rFonts w:ascii="Arial" w:eastAsia="Arial" w:hAnsi="Arial" w:cs="Arial"/>
          <w:b/>
          <w:szCs w:val="24"/>
          <w:u w:val="single"/>
        </w:rPr>
        <w:t xml:space="preserve">Will my data </w:t>
      </w:r>
      <w:r w:rsidR="00AE61E4">
        <w:rPr>
          <w:rFonts w:ascii="Arial" w:eastAsia="Arial" w:hAnsi="Arial" w:cs="Arial"/>
          <w:b/>
          <w:szCs w:val="24"/>
          <w:u w:val="single"/>
        </w:rPr>
        <w:t xml:space="preserve">be </w:t>
      </w:r>
      <w:r w:rsidR="009B323B">
        <w:rPr>
          <w:rFonts w:ascii="Arial" w:eastAsia="Arial" w:hAnsi="Arial" w:cs="Arial"/>
          <w:b/>
          <w:szCs w:val="24"/>
          <w:u w:val="single"/>
        </w:rPr>
        <w:t xml:space="preserve">shared </w:t>
      </w:r>
      <w:r w:rsidR="005E6ABD">
        <w:rPr>
          <w:rFonts w:ascii="Arial" w:eastAsia="Arial" w:hAnsi="Arial" w:cs="Arial"/>
          <w:b/>
          <w:szCs w:val="24"/>
          <w:u w:val="single"/>
        </w:rPr>
        <w:t xml:space="preserve">or </w:t>
      </w:r>
      <w:r>
        <w:rPr>
          <w:rFonts w:ascii="Arial" w:eastAsia="Arial" w:hAnsi="Arial" w:cs="Arial"/>
          <w:b/>
          <w:szCs w:val="24"/>
          <w:u w:val="single"/>
        </w:rPr>
        <w:t xml:space="preserve">used </w:t>
      </w:r>
      <w:r w:rsidR="009B323B">
        <w:rPr>
          <w:rFonts w:ascii="Arial" w:eastAsia="Arial" w:hAnsi="Arial" w:cs="Arial"/>
          <w:b/>
          <w:szCs w:val="24"/>
          <w:u w:val="single"/>
        </w:rPr>
        <w:t>in</w:t>
      </w:r>
      <w:r>
        <w:rPr>
          <w:rFonts w:ascii="Arial" w:eastAsia="Arial" w:hAnsi="Arial" w:cs="Arial"/>
          <w:b/>
          <w:szCs w:val="24"/>
          <w:u w:val="single"/>
        </w:rPr>
        <w:t xml:space="preserve"> future research</w:t>
      </w:r>
      <w:r w:rsidR="009B323B">
        <w:rPr>
          <w:rFonts w:ascii="Arial" w:eastAsia="Arial" w:hAnsi="Arial" w:cs="Arial"/>
          <w:b/>
          <w:szCs w:val="24"/>
          <w:u w:val="single"/>
        </w:rPr>
        <w:t xml:space="preserve"> studies</w:t>
      </w:r>
      <w:r>
        <w:rPr>
          <w:rFonts w:ascii="Arial" w:eastAsia="Arial" w:hAnsi="Arial" w:cs="Arial"/>
          <w:b/>
          <w:szCs w:val="24"/>
          <w:u w:val="single"/>
        </w:rPr>
        <w:t>?</w:t>
      </w:r>
    </w:p>
    <w:p w14:paraId="5EFCBB7F" w14:textId="77777777" w:rsidR="0021324A" w:rsidRDefault="0021324A" w:rsidP="0051155A">
      <w:pPr>
        <w:rPr>
          <w:rFonts w:ascii="Arial" w:eastAsia="Arial" w:hAnsi="Arial" w:cs="Arial"/>
          <w:b/>
          <w:szCs w:val="24"/>
          <w:u w:val="single"/>
        </w:rPr>
      </w:pPr>
    </w:p>
    <w:p w14:paraId="20B1E788" w14:textId="77777777" w:rsidR="006C405D" w:rsidRDefault="001C4E99" w:rsidP="0051155A">
      <w:pPr>
        <w:pStyle w:val="CommentText"/>
        <w:rPr>
          <w:rFonts w:eastAsia="Arial" w:cs="Arial"/>
          <w:szCs w:val="24"/>
        </w:rPr>
      </w:pPr>
      <w:r w:rsidRPr="001C4E99">
        <w:rPr>
          <w:rFonts w:eastAsia="Arial" w:cs="Arial"/>
          <w:szCs w:val="24"/>
        </w:rPr>
        <w:t xml:space="preserve">We would like your permission to </w:t>
      </w:r>
      <w:r w:rsidR="007E766A">
        <w:rPr>
          <w:rFonts w:eastAsia="Arial" w:cs="Arial"/>
          <w:szCs w:val="24"/>
        </w:rPr>
        <w:t>share</w:t>
      </w:r>
      <w:r w:rsidR="009B2898">
        <w:rPr>
          <w:rFonts w:eastAsia="Arial" w:cs="Arial"/>
          <w:szCs w:val="24"/>
        </w:rPr>
        <w:t>……</w:t>
      </w:r>
    </w:p>
    <w:p w14:paraId="640C1190" w14:textId="77777777" w:rsidR="006C405D" w:rsidRDefault="006C405D" w:rsidP="0051155A">
      <w:pPr>
        <w:pStyle w:val="CommentText"/>
        <w:rPr>
          <w:rFonts w:eastAsiaTheme="minorEastAsia" w:cs="Arial"/>
          <w:i/>
          <w:color w:val="1F4E79" w:themeColor="accent1" w:themeShade="80"/>
          <w:szCs w:val="22"/>
          <w:lang w:eastAsia="en-US"/>
        </w:rPr>
      </w:pPr>
    </w:p>
    <w:p w14:paraId="3E0AB441" w14:textId="4FE39901" w:rsidR="0021324A" w:rsidRPr="00B12C1D" w:rsidRDefault="0021324A" w:rsidP="0051155A">
      <w:pPr>
        <w:pStyle w:val="CommentText"/>
        <w:rPr>
          <w:rFonts w:eastAsiaTheme="minorEastAsia" w:cs="Arial"/>
          <w:i/>
          <w:color w:val="FF0000"/>
          <w:szCs w:val="22"/>
          <w:lang w:eastAsia="en-US"/>
        </w:rPr>
      </w:pPr>
      <w:r w:rsidRPr="00B12C1D">
        <w:rPr>
          <w:rFonts w:eastAsiaTheme="minorEastAsia" w:cs="Arial"/>
          <w:i/>
          <w:color w:val="FF0000"/>
          <w:szCs w:val="22"/>
          <w:lang w:eastAsia="en-US"/>
        </w:rPr>
        <w:t xml:space="preserve">Aim: to explain what will happen to the study data after the end of this study and </w:t>
      </w:r>
      <w:r w:rsidR="004D4E28">
        <w:rPr>
          <w:rFonts w:eastAsiaTheme="minorEastAsia" w:cs="Arial"/>
          <w:i/>
          <w:color w:val="FF0000"/>
          <w:szCs w:val="22"/>
          <w:lang w:eastAsia="en-US"/>
        </w:rPr>
        <w:t>whether</w:t>
      </w:r>
      <w:r w:rsidR="009859CD">
        <w:rPr>
          <w:rFonts w:eastAsiaTheme="minorEastAsia" w:cs="Arial"/>
          <w:i/>
          <w:color w:val="FF0000"/>
          <w:szCs w:val="22"/>
          <w:lang w:eastAsia="en-US"/>
        </w:rPr>
        <w:t xml:space="preserve"> all or some of it</w:t>
      </w:r>
      <w:r w:rsidRPr="00B12C1D">
        <w:rPr>
          <w:rFonts w:eastAsiaTheme="minorEastAsia" w:cs="Arial"/>
          <w:i/>
          <w:color w:val="FF0000"/>
          <w:szCs w:val="22"/>
          <w:lang w:eastAsia="en-US"/>
        </w:rPr>
        <w:t xml:space="preserve"> may be used in other research projects</w:t>
      </w:r>
      <w:r w:rsidR="009859CD">
        <w:rPr>
          <w:rFonts w:eastAsiaTheme="minorEastAsia" w:cs="Arial"/>
          <w:i/>
          <w:color w:val="FF0000"/>
          <w:szCs w:val="22"/>
          <w:lang w:eastAsia="en-US"/>
        </w:rPr>
        <w:t xml:space="preserve"> or de-identified and shared publicly</w:t>
      </w:r>
      <w:r w:rsidRPr="00B12C1D">
        <w:rPr>
          <w:rFonts w:eastAsiaTheme="minorEastAsia" w:cs="Arial"/>
          <w:i/>
          <w:color w:val="FF0000"/>
          <w:szCs w:val="22"/>
          <w:lang w:eastAsia="en-US"/>
        </w:rPr>
        <w:t>. If the data will be used outside of the EU, please provide details of the measures in place to handle data.</w:t>
      </w:r>
      <w:r w:rsidR="002077CC">
        <w:rPr>
          <w:rFonts w:eastAsiaTheme="minorEastAsia" w:cs="Arial"/>
          <w:i/>
          <w:color w:val="FF0000"/>
          <w:szCs w:val="22"/>
          <w:lang w:eastAsia="en-US"/>
        </w:rPr>
        <w:t xml:space="preserve"> </w:t>
      </w:r>
      <w:r w:rsidR="002077CC" w:rsidRPr="002077CC">
        <w:rPr>
          <w:rFonts w:eastAsiaTheme="minorEastAsia" w:cs="Arial"/>
          <w:i/>
          <w:color w:val="FF0000"/>
          <w:szCs w:val="22"/>
          <w:lang w:eastAsia="en-US"/>
        </w:rPr>
        <w:t xml:space="preserve">State if you will be keeping </w:t>
      </w:r>
      <w:r w:rsidR="00A36E37">
        <w:rPr>
          <w:rFonts w:eastAsiaTheme="minorEastAsia" w:cs="Arial"/>
          <w:i/>
          <w:color w:val="FF0000"/>
          <w:szCs w:val="22"/>
          <w:lang w:eastAsia="en-US"/>
        </w:rPr>
        <w:t xml:space="preserve">non-identifiable </w:t>
      </w:r>
      <w:r w:rsidR="002077CC" w:rsidRPr="002077CC">
        <w:rPr>
          <w:rFonts w:eastAsiaTheme="minorEastAsia" w:cs="Arial"/>
          <w:i/>
          <w:color w:val="FF0000"/>
          <w:szCs w:val="22"/>
          <w:lang w:eastAsia="en-US"/>
        </w:rPr>
        <w:t xml:space="preserve">study data </w:t>
      </w:r>
      <w:r w:rsidR="00A36E37">
        <w:rPr>
          <w:rFonts w:eastAsiaTheme="minorEastAsia" w:cs="Arial"/>
          <w:i/>
          <w:color w:val="FF0000"/>
          <w:szCs w:val="22"/>
          <w:lang w:eastAsia="en-US"/>
        </w:rPr>
        <w:t>and/</w:t>
      </w:r>
      <w:r w:rsidR="002077CC" w:rsidRPr="002077CC">
        <w:rPr>
          <w:rFonts w:eastAsiaTheme="minorEastAsia" w:cs="Arial"/>
          <w:i/>
          <w:color w:val="FF0000"/>
          <w:szCs w:val="22"/>
          <w:lang w:eastAsia="en-US"/>
        </w:rPr>
        <w:t>or personal dat</w:t>
      </w:r>
      <w:r w:rsidR="002077CC">
        <w:rPr>
          <w:rFonts w:eastAsiaTheme="minorEastAsia" w:cs="Arial"/>
          <w:i/>
          <w:color w:val="FF0000"/>
          <w:szCs w:val="22"/>
          <w:lang w:eastAsia="en-US"/>
        </w:rPr>
        <w:t>a</w:t>
      </w:r>
      <w:r w:rsidR="002077CC" w:rsidRPr="002077CC">
        <w:rPr>
          <w:rFonts w:eastAsiaTheme="minorEastAsia" w:cs="Arial"/>
          <w:i/>
          <w:color w:val="FF0000"/>
          <w:szCs w:val="22"/>
          <w:lang w:eastAsia="en-US"/>
        </w:rPr>
        <w:t xml:space="preserve"> for use in future studies</w:t>
      </w:r>
      <w:r w:rsidR="009859CD">
        <w:rPr>
          <w:rFonts w:eastAsiaTheme="minorEastAsia" w:cs="Arial"/>
          <w:i/>
          <w:color w:val="FF0000"/>
          <w:szCs w:val="22"/>
          <w:lang w:eastAsia="en-US"/>
        </w:rPr>
        <w:t xml:space="preserve"> or sharing it</w:t>
      </w:r>
      <w:r w:rsidR="002077CC">
        <w:rPr>
          <w:rFonts w:eastAsiaTheme="minorEastAsia" w:cs="Arial"/>
          <w:i/>
          <w:color w:val="FF0000"/>
          <w:szCs w:val="22"/>
          <w:lang w:eastAsia="en-US"/>
        </w:rPr>
        <w:t>.</w:t>
      </w:r>
    </w:p>
    <w:p w14:paraId="3BB1ED84" w14:textId="2B2F2E94" w:rsidR="0021324A" w:rsidRDefault="0021324A"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2</w:t>
      </w:r>
      <w:r w:rsidRPr="00B12C1D">
        <w:rPr>
          <w:rFonts w:ascii="Arial" w:eastAsia="Arial" w:hAnsi="Arial" w:cs="Arial"/>
          <w:i/>
          <w:color w:val="FF0000"/>
          <w:sz w:val="22"/>
          <w:szCs w:val="22"/>
        </w:rPr>
        <w:t>.</w:t>
      </w:r>
    </w:p>
    <w:p w14:paraId="5B9AAF4A" w14:textId="68C8A6EA" w:rsidR="00641797" w:rsidRDefault="00641797" w:rsidP="0051155A">
      <w:pPr>
        <w:rPr>
          <w:rFonts w:ascii="Arial" w:eastAsia="Arial" w:hAnsi="Arial" w:cs="Arial"/>
          <w:i/>
          <w:color w:val="1F4E79" w:themeColor="accent1" w:themeShade="80"/>
          <w:sz w:val="22"/>
          <w:szCs w:val="22"/>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lastRenderedPageBreak/>
        <w:t>What will happen to the results of the study?</w:t>
      </w:r>
    </w:p>
    <w:p w14:paraId="3071C9C5" w14:textId="77777777" w:rsidR="00D7712F" w:rsidRDefault="00D7712F" w:rsidP="0051155A">
      <w:pPr>
        <w:rPr>
          <w:rFonts w:ascii="Arial" w:eastAsia="Arial" w:hAnsi="Arial" w:cs="Arial"/>
          <w:b/>
          <w:szCs w:val="24"/>
          <w:u w:val="single"/>
        </w:rPr>
      </w:pPr>
    </w:p>
    <w:p w14:paraId="185652CD" w14:textId="77777777" w:rsidR="00D7712F" w:rsidRDefault="00020218" w:rsidP="0051155A">
      <w:pPr>
        <w:rPr>
          <w:rFonts w:ascii="Arial" w:eastAsia="Arial" w:hAnsi="Arial" w:cs="Arial"/>
          <w:sz w:val="22"/>
          <w:szCs w:val="22"/>
        </w:rPr>
      </w:pPr>
      <w:r>
        <w:rPr>
          <w:rFonts w:ascii="Arial" w:eastAsia="Arial" w:hAnsi="Arial" w:cs="Arial"/>
          <w:sz w:val="22"/>
          <w:szCs w:val="22"/>
        </w:rPr>
        <w:t>We</w:t>
      </w:r>
      <w:r w:rsidR="00D7712F" w:rsidRPr="00765C90">
        <w:rPr>
          <w:rFonts w:ascii="Arial" w:eastAsia="Arial" w:hAnsi="Arial" w:cs="Arial"/>
          <w:sz w:val="22"/>
          <w:szCs w:val="22"/>
        </w:rPr>
        <w:t xml:space="preserve"> will produce a final report summarising the main findings………</w:t>
      </w:r>
    </w:p>
    <w:p w14:paraId="42B339D8" w14:textId="77777777" w:rsidR="00E639D7" w:rsidRDefault="00E639D7" w:rsidP="0051155A">
      <w:pPr>
        <w:rPr>
          <w:rFonts w:ascii="Arial" w:eastAsia="Arial" w:hAnsi="Arial" w:cs="Arial"/>
          <w:sz w:val="22"/>
          <w:szCs w:val="22"/>
        </w:rPr>
      </w:pPr>
      <w:r>
        <w:rPr>
          <w:rFonts w:ascii="Arial" w:eastAsia="Arial" w:hAnsi="Arial" w:cs="Arial"/>
          <w:sz w:val="22"/>
          <w:szCs w:val="22"/>
        </w:rPr>
        <w:t>This research may be published in ………….</w:t>
      </w:r>
    </w:p>
    <w:p w14:paraId="68F8D1FB" w14:textId="305B23CC" w:rsidR="00F600A5" w:rsidRDefault="00D26D42" w:rsidP="0051155A">
      <w:pPr>
        <w:rPr>
          <w:rFonts w:ascii="Arial" w:eastAsia="Arial" w:hAnsi="Arial" w:cs="Arial"/>
          <w:sz w:val="22"/>
          <w:szCs w:val="22"/>
        </w:rPr>
      </w:pPr>
      <w:r>
        <w:rPr>
          <w:rFonts w:ascii="Arial" w:eastAsia="Arial" w:hAnsi="Arial" w:cs="Arial"/>
          <w:sz w:val="22"/>
          <w:szCs w:val="22"/>
        </w:rPr>
        <w:t>You can contact the study team to find out the results of the research…</w:t>
      </w:r>
    </w:p>
    <w:p w14:paraId="33792486" w14:textId="77777777" w:rsidR="00E21F02" w:rsidRPr="00E21F02" w:rsidRDefault="00E21F02" w:rsidP="0051155A">
      <w:pPr>
        <w:rPr>
          <w:rFonts w:ascii="Arial" w:eastAsia="Arial" w:hAnsi="Arial" w:cs="Arial"/>
          <w:sz w:val="22"/>
          <w:szCs w:val="22"/>
        </w:rPr>
      </w:pPr>
    </w:p>
    <w:p w14:paraId="2C9C6BF7" w14:textId="55C95AC7" w:rsidR="00F600A5" w:rsidRPr="00B12C1D" w:rsidRDefault="00F600A5" w:rsidP="0051155A">
      <w:pPr>
        <w:rPr>
          <w:rFonts w:ascii="Arial" w:eastAsia="Arial" w:hAnsi="Arial" w:cs="Arial"/>
          <w:i/>
          <w:color w:val="FF0000"/>
          <w:sz w:val="22"/>
          <w:szCs w:val="22"/>
        </w:rPr>
      </w:pPr>
      <w:r w:rsidRPr="00B12C1D">
        <w:rPr>
          <w:rFonts w:ascii="Arial" w:eastAsiaTheme="minorEastAsia" w:hAnsi="Arial" w:cs="Arial"/>
          <w:i/>
          <w:color w:val="FF0000"/>
          <w:sz w:val="22"/>
          <w:szCs w:val="22"/>
          <w:lang w:eastAsia="en-US"/>
        </w:rPr>
        <w:t>Aim:</w:t>
      </w:r>
      <w:r w:rsidR="00166C4F" w:rsidRPr="00B12C1D">
        <w:rPr>
          <w:rFonts w:ascii="Arial" w:eastAsiaTheme="minorEastAsia" w:hAnsi="Arial" w:cs="Arial"/>
          <w:i/>
          <w:color w:val="FF0000"/>
          <w:sz w:val="22"/>
          <w:szCs w:val="22"/>
          <w:lang w:eastAsia="en-US"/>
        </w:rPr>
        <w:t xml:space="preserve"> </w:t>
      </w:r>
      <w:r w:rsidR="00734AF9">
        <w:rPr>
          <w:rFonts w:ascii="Arial" w:eastAsiaTheme="minorEastAsia" w:hAnsi="Arial" w:cs="Arial"/>
          <w:i/>
          <w:color w:val="FF0000"/>
          <w:sz w:val="22"/>
          <w:szCs w:val="22"/>
          <w:lang w:eastAsia="en-US"/>
        </w:rPr>
        <w:t>e</w:t>
      </w:r>
      <w:r w:rsidR="00166C4F" w:rsidRPr="00B12C1D">
        <w:rPr>
          <w:rFonts w:ascii="Arial" w:eastAsiaTheme="minorEastAsia" w:hAnsi="Arial" w:cs="Arial"/>
          <w:i/>
          <w:color w:val="FF0000"/>
          <w:sz w:val="22"/>
          <w:szCs w:val="22"/>
          <w:lang w:eastAsia="en-US"/>
        </w:rPr>
        <w:t xml:space="preserve">xplain how the </w:t>
      </w:r>
      <w:r w:rsidR="00445B1C">
        <w:rPr>
          <w:rFonts w:ascii="Arial" w:eastAsiaTheme="minorEastAsia" w:hAnsi="Arial" w:cs="Arial"/>
          <w:i/>
          <w:color w:val="FF0000"/>
          <w:sz w:val="22"/>
          <w:szCs w:val="22"/>
          <w:lang w:eastAsia="en-US"/>
        </w:rPr>
        <w:t xml:space="preserve">anonymised </w:t>
      </w:r>
      <w:r w:rsidR="00166C4F" w:rsidRPr="00B12C1D">
        <w:rPr>
          <w:rFonts w:ascii="Arial" w:eastAsiaTheme="minorEastAsia" w:hAnsi="Arial" w:cs="Arial"/>
          <w:i/>
          <w:color w:val="FF0000"/>
          <w:sz w:val="22"/>
          <w:szCs w:val="22"/>
          <w:lang w:eastAsia="en-US"/>
        </w:rPr>
        <w:t xml:space="preserve">findings will </w:t>
      </w:r>
      <w:r w:rsidR="00445B1C">
        <w:rPr>
          <w:rFonts w:ascii="Arial" w:eastAsiaTheme="minorEastAsia" w:hAnsi="Arial" w:cs="Arial"/>
          <w:i/>
          <w:color w:val="FF0000"/>
          <w:sz w:val="22"/>
          <w:szCs w:val="22"/>
          <w:lang w:eastAsia="en-US"/>
        </w:rPr>
        <w:t xml:space="preserve">be </w:t>
      </w:r>
      <w:r w:rsidR="00166C4F" w:rsidRPr="00B12C1D">
        <w:rPr>
          <w:rFonts w:ascii="Arial" w:eastAsiaTheme="minorEastAsia" w:hAnsi="Arial" w:cs="Arial"/>
          <w:i/>
          <w:color w:val="FF0000"/>
          <w:sz w:val="22"/>
          <w:szCs w:val="22"/>
          <w:lang w:eastAsia="en-US"/>
        </w:rPr>
        <w:t>summarise</w:t>
      </w:r>
      <w:r w:rsidR="00734AF9">
        <w:rPr>
          <w:rFonts w:ascii="Arial" w:eastAsiaTheme="minorEastAsia" w:hAnsi="Arial" w:cs="Arial"/>
          <w:i/>
          <w:color w:val="FF0000"/>
          <w:sz w:val="22"/>
          <w:szCs w:val="22"/>
          <w:lang w:eastAsia="en-US"/>
        </w:rPr>
        <w:t xml:space="preserve">d, </w:t>
      </w:r>
      <w:r w:rsidR="00445B1C">
        <w:rPr>
          <w:rFonts w:ascii="Arial" w:eastAsiaTheme="minorEastAsia" w:hAnsi="Arial" w:cs="Arial"/>
          <w:i/>
          <w:color w:val="FF0000"/>
          <w:sz w:val="22"/>
          <w:szCs w:val="22"/>
          <w:lang w:eastAsia="en-US"/>
        </w:rPr>
        <w:t>how</w:t>
      </w:r>
      <w:r w:rsidR="00166C4F" w:rsidRPr="00B12C1D">
        <w:rPr>
          <w:rFonts w:ascii="Arial" w:eastAsiaTheme="minorEastAsia" w:hAnsi="Arial" w:cs="Arial"/>
          <w:i/>
          <w:color w:val="FF0000"/>
          <w:sz w:val="22"/>
          <w:szCs w:val="22"/>
          <w:lang w:eastAsia="en-US"/>
        </w:rPr>
        <w:t xml:space="preserve"> the participant can request a copy</w:t>
      </w:r>
      <w:r w:rsidR="00734AF9">
        <w:rPr>
          <w:rFonts w:ascii="Arial" w:eastAsiaTheme="minorEastAsia" w:hAnsi="Arial" w:cs="Arial"/>
          <w:i/>
          <w:color w:val="FF0000"/>
          <w:sz w:val="22"/>
          <w:szCs w:val="22"/>
          <w:lang w:eastAsia="en-US"/>
        </w:rPr>
        <w:t xml:space="preserve"> and h</w:t>
      </w:r>
      <w:r w:rsidR="00166C4F" w:rsidRPr="00B12C1D">
        <w:rPr>
          <w:rFonts w:ascii="Arial" w:eastAsiaTheme="minorEastAsia" w:hAnsi="Arial" w:cs="Arial"/>
          <w:i/>
          <w:color w:val="FF0000"/>
          <w:sz w:val="22"/>
          <w:szCs w:val="22"/>
          <w:lang w:eastAsia="en-US"/>
        </w:rPr>
        <w:t>ow findings will be disseminated. Add funder requirements such as open access etc.</w:t>
      </w:r>
    </w:p>
    <w:p w14:paraId="3A195BFF" w14:textId="18A410E0" w:rsidR="00D7712F" w:rsidRDefault="00D7712F" w:rsidP="0051155A">
      <w:pPr>
        <w:rPr>
          <w:rFonts w:ascii="Arial" w:eastAsia="Arial" w:hAnsi="Arial" w:cs="Arial"/>
          <w:i/>
          <w:color w:val="FF0000"/>
          <w:sz w:val="22"/>
          <w:szCs w:val="22"/>
        </w:rPr>
      </w:pPr>
      <w:r w:rsidRPr="00B12C1D">
        <w:rPr>
          <w:rFonts w:ascii="Arial" w:eastAsia="Arial" w:hAnsi="Arial" w:cs="Arial"/>
          <w:i/>
          <w:color w:val="FF0000"/>
          <w:sz w:val="22"/>
          <w:szCs w:val="22"/>
        </w:rPr>
        <w:t>See guidance notes section 3.1</w:t>
      </w:r>
      <w:r w:rsidR="000F3878">
        <w:rPr>
          <w:rFonts w:ascii="Arial" w:eastAsia="Arial" w:hAnsi="Arial" w:cs="Arial"/>
          <w:i/>
          <w:color w:val="FF0000"/>
          <w:sz w:val="22"/>
          <w:szCs w:val="22"/>
        </w:rPr>
        <w:t>3</w:t>
      </w:r>
      <w:r w:rsidR="00734AF9">
        <w:rPr>
          <w:rFonts w:ascii="Arial" w:eastAsia="Arial" w:hAnsi="Arial" w:cs="Arial"/>
          <w:i/>
          <w:color w:val="FF0000"/>
          <w:sz w:val="22"/>
          <w:szCs w:val="22"/>
        </w:rPr>
        <w:t>.</w:t>
      </w:r>
    </w:p>
    <w:p w14:paraId="692826D5" w14:textId="77777777" w:rsidR="00E21F02" w:rsidRPr="00734AF9" w:rsidRDefault="00E21F02" w:rsidP="0051155A">
      <w:pPr>
        <w:rPr>
          <w:rFonts w:ascii="Arial" w:eastAsia="Arial" w:hAnsi="Arial" w:cs="Arial"/>
          <w:i/>
          <w:color w:val="FF0000"/>
          <w:sz w:val="22"/>
          <w:szCs w:val="22"/>
        </w:rPr>
      </w:pPr>
    </w:p>
    <w:p w14:paraId="4A998EB6" w14:textId="77777777" w:rsidR="00641797" w:rsidRDefault="009D2DCF" w:rsidP="0051155A">
      <w:pPr>
        <w:rPr>
          <w:rFonts w:ascii="Arial" w:eastAsia="Arial" w:hAnsi="Arial" w:cs="Arial"/>
          <w:b/>
          <w:szCs w:val="24"/>
          <w:u w:val="single"/>
        </w:rPr>
      </w:pPr>
      <w:r>
        <w:rPr>
          <w:rFonts w:ascii="Arial" w:eastAsia="Arial" w:hAnsi="Arial" w:cs="Arial"/>
          <w:b/>
          <w:szCs w:val="24"/>
          <w:u w:val="single"/>
        </w:rPr>
        <w:t>Who has reviewed this study?</w:t>
      </w:r>
    </w:p>
    <w:p w14:paraId="0004AAB9" w14:textId="77777777" w:rsidR="00641797" w:rsidRDefault="00641797" w:rsidP="0051155A">
      <w:pPr>
        <w:rPr>
          <w:rFonts w:ascii="Arial" w:eastAsia="Arial" w:hAnsi="Arial" w:cs="Arial"/>
          <w:i/>
          <w:color w:val="1F4E79" w:themeColor="accent1" w:themeShade="80"/>
          <w:sz w:val="22"/>
          <w:szCs w:val="22"/>
        </w:rPr>
      </w:pPr>
    </w:p>
    <w:p w14:paraId="5628CFC5" w14:textId="50DDE396" w:rsidR="00986EF8" w:rsidRDefault="00CD48BC" w:rsidP="0FC0C2C5">
      <w:pPr>
        <w:rPr>
          <w:rFonts w:ascii="Arial" w:eastAsia="Arial" w:hAnsi="Arial" w:cs="Arial"/>
          <w:sz w:val="22"/>
          <w:szCs w:val="22"/>
        </w:rPr>
      </w:pPr>
      <w:r w:rsidRPr="00CD48BC">
        <w:rPr>
          <w:rFonts w:ascii="Arial" w:eastAsia="Arial" w:hAnsi="Arial" w:cs="Arial"/>
          <w:sz w:val="22"/>
          <w:szCs w:val="22"/>
        </w:rPr>
        <w:t xml:space="preserve">This study was reviewed and given a favourable ethical opinion by the University of Surrey Ethics Committee. If you have any issues regarding this research, please contact </w:t>
      </w:r>
      <w:hyperlink r:id="rId14" w:tgtFrame="_blank" w:tooltip="mailto:ethics@surrey.ac.uk" w:history="1">
        <w:r w:rsidRPr="00CD48BC">
          <w:rPr>
            <w:rStyle w:val="Hyperlink"/>
            <w:rFonts w:ascii="Arial" w:eastAsia="Arial" w:hAnsi="Arial" w:cs="Arial"/>
            <w:sz w:val="22"/>
            <w:szCs w:val="22"/>
          </w:rPr>
          <w:t>ethics@surrey.ac.uk</w:t>
        </w:r>
      </w:hyperlink>
    </w:p>
    <w:p w14:paraId="2341F870" w14:textId="77777777" w:rsidR="00CD48BC" w:rsidRDefault="00CD48BC" w:rsidP="0FC0C2C5">
      <w:pPr>
        <w:rPr>
          <w:rFonts w:ascii="Arial" w:eastAsia="Arial" w:hAnsi="Arial" w:cs="Arial"/>
          <w:sz w:val="22"/>
          <w:szCs w:val="22"/>
        </w:rPr>
      </w:pPr>
    </w:p>
    <w:p w14:paraId="7E66AFB2" w14:textId="3FD94B7B" w:rsidR="00986EF8" w:rsidRPr="00986EF8" w:rsidRDefault="00986EF8" w:rsidP="0FC0C2C5">
      <w:pPr>
        <w:rPr>
          <w:rFonts w:ascii="Arial" w:eastAsiaTheme="minorEastAsia" w:hAnsi="Arial" w:cs="Arial"/>
          <w:color w:val="FF0000"/>
          <w:sz w:val="22"/>
          <w:szCs w:val="22"/>
          <w:lang w:eastAsia="en-US"/>
        </w:rPr>
      </w:pPr>
      <w:r w:rsidRPr="00B06795">
        <w:rPr>
          <w:rFonts w:ascii="Arial" w:eastAsiaTheme="minorEastAsia" w:hAnsi="Arial" w:cs="Arial"/>
          <w:color w:val="FF0000"/>
          <w:sz w:val="22"/>
          <w:szCs w:val="22"/>
          <w:lang w:eastAsia="en-US"/>
        </w:rPr>
        <w:t xml:space="preserve">Or </w:t>
      </w:r>
    </w:p>
    <w:p w14:paraId="7485AB81" w14:textId="16DABBBE" w:rsidR="00986EF8" w:rsidRDefault="00986EF8" w:rsidP="0FC0C2C5">
      <w:pPr>
        <w:rPr>
          <w:rFonts w:ascii="Arial" w:eastAsia="Arial" w:hAnsi="Arial" w:cs="Arial"/>
          <w:sz w:val="22"/>
          <w:szCs w:val="22"/>
        </w:rPr>
      </w:pPr>
    </w:p>
    <w:p w14:paraId="60611CB3" w14:textId="162604D6" w:rsidR="00986EF8" w:rsidRDefault="00986EF8" w:rsidP="0FC0C2C5">
      <w:pPr>
        <w:rPr>
          <w:rFonts w:ascii="Arial" w:eastAsia="Arial" w:hAnsi="Arial" w:cs="Arial"/>
          <w:sz w:val="22"/>
          <w:szCs w:val="22"/>
        </w:rPr>
      </w:pPr>
      <w:r>
        <w:rPr>
          <w:rFonts w:ascii="Arial" w:eastAsia="Arial" w:hAnsi="Arial" w:cs="Arial"/>
          <w:sz w:val="22"/>
          <w:szCs w:val="22"/>
        </w:rPr>
        <w:t>T</w:t>
      </w:r>
      <w:r w:rsidRPr="00986EF8">
        <w:rPr>
          <w:rFonts w:ascii="Arial" w:eastAsia="Arial" w:hAnsi="Arial" w:cs="Arial"/>
          <w:sz w:val="22"/>
          <w:szCs w:val="22"/>
        </w:rPr>
        <w:t xml:space="preserve">he researcher has completed an ethical self-assessment </w:t>
      </w:r>
      <w:r w:rsidR="00EE113E">
        <w:rPr>
          <w:rFonts w:ascii="Arial" w:eastAsia="Arial" w:hAnsi="Arial" w:cs="Arial"/>
          <w:sz w:val="22"/>
          <w:szCs w:val="22"/>
        </w:rPr>
        <w:t xml:space="preserve">for this study, </w:t>
      </w:r>
      <w:r w:rsidRPr="00986EF8">
        <w:rPr>
          <w:rFonts w:ascii="Arial" w:eastAsia="Arial" w:hAnsi="Arial" w:cs="Arial"/>
          <w:sz w:val="22"/>
          <w:szCs w:val="22"/>
        </w:rPr>
        <w:t xml:space="preserve">which indicated </w:t>
      </w:r>
      <w:r w:rsidR="00EE113E">
        <w:rPr>
          <w:rFonts w:ascii="Arial" w:eastAsia="Arial" w:hAnsi="Arial" w:cs="Arial"/>
          <w:sz w:val="22"/>
          <w:szCs w:val="22"/>
        </w:rPr>
        <w:t xml:space="preserve">that </w:t>
      </w:r>
      <w:r w:rsidRPr="00986EF8">
        <w:rPr>
          <w:rFonts w:ascii="Arial" w:eastAsia="Arial" w:hAnsi="Arial" w:cs="Arial"/>
          <w:sz w:val="22"/>
          <w:szCs w:val="22"/>
        </w:rPr>
        <w:t>an ethical review by a</w:t>
      </w:r>
      <w:r w:rsidR="002F3A8B">
        <w:rPr>
          <w:rFonts w:ascii="Arial" w:eastAsia="Arial" w:hAnsi="Arial" w:cs="Arial"/>
          <w:sz w:val="22"/>
          <w:szCs w:val="22"/>
        </w:rPr>
        <w:t xml:space="preserve">n ethics </w:t>
      </w:r>
      <w:r w:rsidRPr="00986EF8">
        <w:rPr>
          <w:rFonts w:ascii="Arial" w:eastAsia="Arial" w:hAnsi="Arial" w:cs="Arial"/>
          <w:sz w:val="22"/>
          <w:szCs w:val="22"/>
        </w:rPr>
        <w:t>committee was not required</w:t>
      </w:r>
      <w:r w:rsidR="002F3A8B">
        <w:rPr>
          <w:rFonts w:ascii="Arial" w:eastAsia="Arial" w:hAnsi="Arial" w:cs="Arial"/>
          <w:sz w:val="22"/>
          <w:szCs w:val="22"/>
        </w:rPr>
        <w:t>.</w:t>
      </w:r>
    </w:p>
    <w:p w14:paraId="41663FA4" w14:textId="77777777" w:rsidR="0048770C" w:rsidRPr="00765C90" w:rsidRDefault="0048770C" w:rsidP="0051155A">
      <w:pPr>
        <w:rPr>
          <w:rFonts w:ascii="Arial" w:eastAsiaTheme="minorEastAsia" w:hAnsi="Arial" w:cs="Arial"/>
          <w:i/>
          <w:color w:val="1F4E79" w:themeColor="accent1" w:themeShade="80"/>
          <w:sz w:val="22"/>
          <w:szCs w:val="22"/>
          <w:lang w:eastAsia="en-US"/>
        </w:rPr>
      </w:pPr>
    </w:p>
    <w:p w14:paraId="0AA440D6" w14:textId="5E1F2A93" w:rsidR="00A90AAF" w:rsidRPr="00A90AAF" w:rsidRDefault="009D2DCF" w:rsidP="0051155A">
      <w:pPr>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Please provide details of </w:t>
      </w:r>
      <w:r w:rsidR="00A023C3">
        <w:rPr>
          <w:rFonts w:ascii="Arial" w:eastAsiaTheme="minorEastAsia" w:hAnsi="Arial" w:cs="Arial"/>
          <w:i/>
          <w:color w:val="FF0000"/>
          <w:sz w:val="22"/>
          <w:szCs w:val="22"/>
          <w:lang w:eastAsia="en-US"/>
        </w:rPr>
        <w:t>which ethics committee</w:t>
      </w:r>
      <w:r w:rsidRPr="00B12C1D">
        <w:rPr>
          <w:rFonts w:ascii="Arial" w:eastAsiaTheme="minorEastAsia" w:hAnsi="Arial" w:cs="Arial"/>
          <w:i/>
          <w:color w:val="FF0000"/>
          <w:sz w:val="22"/>
          <w:szCs w:val="22"/>
          <w:lang w:eastAsia="en-US"/>
        </w:rPr>
        <w:t xml:space="preserve"> has reviewed the project (</w:t>
      </w:r>
      <w:r w:rsidR="00F87A8C" w:rsidRPr="00B12C1D">
        <w:rPr>
          <w:rFonts w:ascii="Arial" w:eastAsiaTheme="minorEastAsia" w:hAnsi="Arial" w:cs="Arial"/>
          <w:i/>
          <w:color w:val="FF0000"/>
          <w:sz w:val="22"/>
          <w:szCs w:val="22"/>
          <w:lang w:eastAsia="en-US"/>
        </w:rPr>
        <w:t>e.g</w:t>
      </w:r>
      <w:r w:rsidR="00F87A8C">
        <w:rPr>
          <w:rFonts w:ascii="Arial" w:eastAsiaTheme="minorEastAsia" w:hAnsi="Arial" w:cs="Arial"/>
          <w:i/>
          <w:color w:val="FF0000"/>
          <w:sz w:val="22"/>
          <w:szCs w:val="22"/>
          <w:lang w:eastAsia="en-US"/>
        </w:rPr>
        <w:t>.,</w:t>
      </w:r>
      <w:r w:rsidRPr="00B12C1D">
        <w:rPr>
          <w:rFonts w:ascii="Arial" w:eastAsiaTheme="minorEastAsia" w:hAnsi="Arial" w:cs="Arial"/>
          <w:i/>
          <w:color w:val="FF0000"/>
          <w:sz w:val="22"/>
          <w:szCs w:val="22"/>
          <w:lang w:eastAsia="en-US"/>
        </w:rPr>
        <w:t xml:space="preserve"> the University of Surrey Ethics Committee)</w:t>
      </w:r>
      <w:r w:rsidR="00547334">
        <w:rPr>
          <w:rFonts w:ascii="Arial" w:eastAsiaTheme="minorEastAsia" w:hAnsi="Arial" w:cs="Arial"/>
          <w:i/>
          <w:color w:val="FF0000"/>
          <w:sz w:val="22"/>
          <w:szCs w:val="22"/>
          <w:lang w:eastAsia="en-US"/>
        </w:rPr>
        <w:t>.</w:t>
      </w:r>
    </w:p>
    <w:p w14:paraId="5A580571" w14:textId="316DE7F1" w:rsidR="00D701E2" w:rsidRDefault="00641797" w:rsidP="0051155A">
      <w:pPr>
        <w:rPr>
          <w:rFonts w:ascii="Arial" w:eastAsia="Arial" w:hAnsi="Arial" w:cs="Arial"/>
          <w:i/>
          <w:color w:val="FF0000"/>
          <w:sz w:val="22"/>
          <w:szCs w:val="22"/>
        </w:rPr>
      </w:pPr>
      <w:r w:rsidRPr="2EA1390B">
        <w:rPr>
          <w:rFonts w:ascii="Arial" w:eastAsia="Arial" w:hAnsi="Arial" w:cs="Arial"/>
          <w:i/>
          <w:iCs/>
          <w:color w:val="FF0000"/>
          <w:sz w:val="22"/>
          <w:szCs w:val="22"/>
        </w:rPr>
        <w:t>See guidance notes section 3.1</w:t>
      </w:r>
      <w:r w:rsidR="000F3878" w:rsidRPr="2EA1390B">
        <w:rPr>
          <w:rFonts w:ascii="Arial" w:eastAsia="Arial" w:hAnsi="Arial" w:cs="Arial"/>
          <w:i/>
          <w:iCs/>
          <w:color w:val="FF0000"/>
          <w:sz w:val="22"/>
          <w:szCs w:val="22"/>
        </w:rPr>
        <w:t>4</w:t>
      </w:r>
      <w:r w:rsidR="0021324A" w:rsidRPr="2EA1390B">
        <w:rPr>
          <w:rFonts w:ascii="Arial" w:eastAsia="Arial" w:hAnsi="Arial" w:cs="Arial"/>
          <w:i/>
          <w:iCs/>
          <w:color w:val="FF0000"/>
          <w:sz w:val="22"/>
          <w:szCs w:val="22"/>
        </w:rPr>
        <w:t>.</w:t>
      </w:r>
    </w:p>
    <w:p w14:paraId="632C9F86" w14:textId="77777777" w:rsidR="00DC1110" w:rsidRPr="00B12C1D" w:rsidRDefault="00DC1110" w:rsidP="0051155A">
      <w:pPr>
        <w:rPr>
          <w:rFonts w:ascii="Arial" w:eastAsia="Arial" w:hAnsi="Arial" w:cs="Arial"/>
          <w:i/>
          <w:color w:val="FF0000"/>
          <w:sz w:val="22"/>
          <w:szCs w:val="22"/>
        </w:rPr>
      </w:pPr>
    </w:p>
    <w:p w14:paraId="41F0B291" w14:textId="77777777" w:rsidR="0021324A" w:rsidRDefault="0021324A" w:rsidP="0051155A">
      <w:pPr>
        <w:rPr>
          <w:rFonts w:ascii="Arial" w:eastAsia="Arial" w:hAnsi="Arial" w:cs="Arial"/>
          <w:i/>
          <w:color w:val="1F4E79" w:themeColor="accent1" w:themeShade="80"/>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61312" behindDoc="0" locked="0" layoutInCell="1" allowOverlap="1" wp14:anchorId="37359318" wp14:editId="1D58D2D1">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9318" id="Rectangle 5" o:spid="_x0000_s1027" style="position:absolute;margin-left:0;margin-top:0;width:480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f5fAIAAFkFAAAOAAAAZHJzL2Uyb0RvYy54bWysVM1u2zAMvg/YOwi6r3bSNmuDOkXQIsOA&#10;og3WDj0rshQbkEWNUuJkTz9KdpygLXYYdrFJkfz4z5vbXWPYVqGvwRZ8dJZzpqyEsrbrgv98WXy5&#10;4swHYUthwKqC75Xnt7PPn25aN1VjqMCUChmBWD9tXcGrENw0y7ysVCP8GThlSagBGxGIxXVWomgJ&#10;vTHZOM8nWQtYOgSpvKfX+07IZwlfayXDk9ZeBWYKTrGF9MX0XcVvNrsR0zUKV9WyD0P8QxSNqC05&#10;HaDuRRBsg/U7qKaWCB50OJPQZKB1LVXKgbIZ5W+yea6EUykXKo53Q5n8/4OVj9tnt0QqQ+v81BMZ&#10;s9hpbOKf4mO7VKz9UCy1C0zS4yS/nuQ51VSS7Hx8fnWZqpkdrR368E1BwyJRcKRmpBqJ7YMP5JFU&#10;DyrRmQdTl4vamMTgenVnkG1FbFw+WcwnsVdkcqKWHWNOVNgbFY2N/aE0q0uKcpw8pnFSA56QUtkw&#10;6kSVKFXn5pLSOeQwWCSfCTAiawpvwO4B4qi+x+6C7fWjqUrTOBjnfwusMx4skmewYTBuagv4EYCh&#10;rHrPnT6Ff1KaSIbdake1oWWNmvFlBeV+iQyh2w7v5KKmjj0IH5YCaR2oybTi4Yk+2kBbcOgpzirA&#10;3x+9R32aUpJy1tJ6Fdz/2ghUnJnvlub3enRxEfcxMReXX8fE4KlkdSqxm+YOaBBGdEycTGTUD+ZA&#10;aoTmlS7BPHolkbCSfBdcBjwwd6Fbe7olUs3nSY120InwYJ+djOCxznEiX3avAl0/toEG/hEOqyim&#10;b6a3042WFuabALpOo32sa98B2t80Sv2tiQfilE9ax4s4+wMAAP//AwBQSwMEFAAGAAgAAAAhAPee&#10;fLXcAAAABAEAAA8AAABkcnMvZG93bnJldi54bWxMj0FPAjEQhe8k/IdmTLxBiwkI63YJGtRo4kEk&#10;4Vq24+6G7bTZFlj/PYMXvbzk5U3e+yZf9q4VJ+xi40nDZKxAIJXeNlRp2H49j+YgYjJkTesJNfxg&#10;hGUxHOQms/5Mn3japEpwCcXMaKhTCpmUsazRmTj2AYmzb985k9h2lbSdOXO5a+WdUjPpTEO8UJuA&#10;TzWWh83RaVjsqo/5S/CH7du9f1y717B+3021vr3pVw8gEvbp7xiu+IwOBTPt/ZFsFK0GfiT9KmeL&#10;mWK71zCdKJBFLv/DFxcAAAD//wMAUEsBAi0AFAAGAAgAAAAhALaDOJL+AAAA4QEAABMAAAAAAAAA&#10;AAAAAAAAAAAAAFtDb250ZW50X1R5cGVzXS54bWxQSwECLQAUAAYACAAAACEAOP0h/9YAAACUAQAA&#10;CwAAAAAAAAAAAAAAAAAvAQAAX3JlbHMvLnJlbHNQSwECLQAUAAYACAAAACEABqm3+XwCAABZBQAA&#10;DgAAAAAAAAAAAAAAAAAuAgAAZHJzL2Uyb0RvYy54bWxQSwECLQAUAAYACAAAACEA9558tdwAAAAE&#10;AQAADwAAAAAAAAAAAAAAAADWBAAAZHJzL2Rvd25yZXYueG1sUEsFBgAAAAAEAAQA8wAAAN8FAAAA&#10;AA==&#10;" fillcolor="#006fa6" strokecolor="#1f4d78 [1604]" strokeweight="1pt">
                <v:textbo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655BFE09" w14:textId="77777777" w:rsidR="005C0CD0" w:rsidRDefault="005C0CD0" w:rsidP="0051155A">
      <w:pPr>
        <w:rPr>
          <w:rFonts w:ascii="Arial" w:eastAsia="Arial" w:hAnsi="Arial" w:cs="Arial"/>
          <w:b/>
          <w:szCs w:val="24"/>
          <w:u w:val="single"/>
        </w:rPr>
      </w:pPr>
    </w:p>
    <w:p w14:paraId="152D8673" w14:textId="77777777" w:rsidR="00591369" w:rsidRDefault="00591369" w:rsidP="0051155A">
      <w:pPr>
        <w:rPr>
          <w:rFonts w:ascii="Arial" w:eastAsia="Arial" w:hAnsi="Arial" w:cs="Arial"/>
          <w:b/>
          <w:szCs w:val="24"/>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Pr="00A74097" w:rsidRDefault="00B7222C" w:rsidP="0051155A">
      <w:pPr>
        <w:rPr>
          <w:rFonts w:ascii="Arial" w:eastAsia="Arial" w:hAnsi="Arial" w:cs="Arial"/>
          <w:sz w:val="22"/>
          <w:szCs w:val="22"/>
        </w:rPr>
      </w:pPr>
    </w:p>
    <w:p w14:paraId="468A9DB0" w14:textId="77777777"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‘Personal Data’ means any information relating to an identified or identifiable individual (‘data subject’); an identifiable individual is one who can be identified, directly or indirectly from that data. We will be collecting and using some of your personal data that is relevant to completing the study.</w:t>
      </w:r>
    </w:p>
    <w:p w14:paraId="4ED05489" w14:textId="77777777" w:rsidR="00B917CC" w:rsidRPr="00A74097" w:rsidRDefault="00B917CC" w:rsidP="00B917CC">
      <w:pPr>
        <w:rPr>
          <w:rFonts w:ascii="Arial" w:eastAsia="Arial" w:hAnsi="Arial" w:cs="Arial"/>
          <w:sz w:val="22"/>
          <w:szCs w:val="22"/>
        </w:rPr>
      </w:pPr>
    </w:p>
    <w:p w14:paraId="1748A586" w14:textId="6665B39B"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 xml:space="preserve">The information that we will collect will include </w:t>
      </w:r>
      <w:bookmarkStart w:id="1" w:name="_Hlk515707799"/>
      <w:r w:rsidRPr="001E4F57">
        <w:rPr>
          <w:rFonts w:ascii="Arial" w:eastAsia="Arial" w:hAnsi="Arial" w:cs="Arial"/>
          <w:color w:val="FF0000"/>
          <w:sz w:val="22"/>
          <w:szCs w:val="22"/>
        </w:rPr>
        <w:t>[your name/contact details/other identifiers such as age etc.]</w:t>
      </w:r>
      <w:r w:rsidRPr="00A74097">
        <w:rPr>
          <w:rFonts w:ascii="Arial" w:eastAsia="Arial" w:hAnsi="Arial" w:cs="Arial"/>
          <w:sz w:val="22"/>
          <w:szCs w:val="22"/>
        </w:rPr>
        <w:t xml:space="preserve">, </w:t>
      </w:r>
      <w:bookmarkEnd w:id="1"/>
      <w:r w:rsidRPr="00A74097">
        <w:rPr>
          <w:rFonts w:ascii="Arial" w:eastAsia="Arial" w:hAnsi="Arial" w:cs="Arial"/>
          <w:sz w:val="22"/>
          <w:szCs w:val="22"/>
        </w:rPr>
        <w:t xml:space="preserve">which is regarded as ‘personal data’ and </w:t>
      </w:r>
      <w:r w:rsidRPr="001E4F57">
        <w:rPr>
          <w:rFonts w:ascii="Arial" w:eastAsia="Arial" w:hAnsi="Arial" w:cs="Arial"/>
          <w:color w:val="FF0000"/>
          <w:sz w:val="22"/>
          <w:szCs w:val="22"/>
        </w:rPr>
        <w:t>[</w:t>
      </w:r>
      <w:r w:rsidR="00863334">
        <w:rPr>
          <w:rFonts w:ascii="Arial" w:eastAsia="Arial" w:hAnsi="Arial" w:cs="Arial"/>
          <w:color w:val="FF0000"/>
          <w:sz w:val="22"/>
          <w:szCs w:val="22"/>
        </w:rPr>
        <w:t xml:space="preserve">gender, </w:t>
      </w:r>
      <w:r w:rsidRPr="001E4F57">
        <w:rPr>
          <w:rFonts w:ascii="Arial" w:eastAsia="Arial" w:hAnsi="Arial" w:cs="Arial"/>
          <w:color w:val="FF0000"/>
          <w:sz w:val="22"/>
          <w:szCs w:val="22"/>
        </w:rPr>
        <w:t>race, ethnic origin, religion, health etc.], [race; ethnic origin; political beliefs; religious or philosophical beliefs; trade union membership; genetic or biometric data; physical or mental health; medical information; sex life; or sexual orientation]</w:t>
      </w:r>
      <w:r w:rsidRPr="00A74097">
        <w:rPr>
          <w:rFonts w:ascii="Arial" w:eastAsia="Arial" w:hAnsi="Arial" w:cs="Arial"/>
          <w:sz w:val="22"/>
          <w:szCs w:val="22"/>
        </w:rPr>
        <w:t xml:space="preserve"> which is regarded as a ‘special category data’. We will use this information as explained in the ‘What is the purpose of the study’ section</w:t>
      </w:r>
      <w:r w:rsidR="00D41E70">
        <w:rPr>
          <w:rFonts w:ascii="Arial" w:eastAsia="Arial" w:hAnsi="Arial" w:cs="Arial"/>
          <w:sz w:val="22"/>
          <w:szCs w:val="22"/>
        </w:rPr>
        <w:t>.</w:t>
      </w:r>
      <w:r w:rsidRPr="00A74097">
        <w:rPr>
          <w:rFonts w:ascii="Arial" w:eastAsia="Arial" w:hAnsi="Arial" w:cs="Arial"/>
          <w:sz w:val="22"/>
          <w:szCs w:val="22"/>
        </w:rPr>
        <w:t xml:space="preserve"> </w:t>
      </w:r>
    </w:p>
    <w:p w14:paraId="58B6E301" w14:textId="77777777" w:rsidR="00B917CC" w:rsidRDefault="00B917CC" w:rsidP="00B917CC">
      <w:pPr>
        <w:rPr>
          <w:rFonts w:ascii="Arial" w:eastAsiaTheme="minorEastAsia" w:hAnsi="Arial" w:cs="Arial"/>
          <w:i/>
          <w:color w:val="FF0000"/>
          <w:sz w:val="22"/>
          <w:szCs w:val="22"/>
          <w:lang w:eastAsia="en-US"/>
        </w:rPr>
      </w:pPr>
    </w:p>
    <w:p w14:paraId="6862D0F1" w14:textId="63D52604" w:rsidR="00CB58A3" w:rsidRPr="00CB58A3" w:rsidRDefault="001D7277" w:rsidP="00B917CC">
      <w:pPr>
        <w:rPr>
          <w:rFonts w:ascii="Arial" w:eastAsiaTheme="minorEastAsia" w:hAnsi="Arial" w:cs="Arial"/>
          <w:i/>
          <w:color w:val="FF0000"/>
          <w:sz w:val="22"/>
          <w:szCs w:val="22"/>
          <w:lang w:eastAsia="en-US"/>
        </w:rPr>
      </w:pPr>
      <w:r>
        <w:rPr>
          <w:rFonts w:ascii="Arial" w:eastAsiaTheme="minorEastAsia" w:hAnsi="Arial" w:cs="Arial"/>
          <w:i/>
          <w:color w:val="FF0000"/>
          <w:sz w:val="22"/>
          <w:szCs w:val="22"/>
          <w:lang w:eastAsia="en-US"/>
        </w:rPr>
        <w:t>P</w:t>
      </w:r>
      <w:r w:rsidR="00B917CC">
        <w:rPr>
          <w:rFonts w:ascii="Arial" w:eastAsiaTheme="minorEastAsia" w:hAnsi="Arial" w:cs="Arial"/>
          <w:i/>
          <w:color w:val="FF0000"/>
          <w:sz w:val="22"/>
          <w:szCs w:val="22"/>
          <w:lang w:eastAsia="en-US"/>
        </w:rPr>
        <w:t>lease ame</w:t>
      </w:r>
      <w:r>
        <w:rPr>
          <w:rFonts w:ascii="Arial" w:eastAsiaTheme="minorEastAsia" w:hAnsi="Arial" w:cs="Arial"/>
          <w:i/>
          <w:color w:val="FF0000"/>
          <w:sz w:val="22"/>
          <w:szCs w:val="22"/>
          <w:lang w:eastAsia="en-US"/>
        </w:rPr>
        <w:t>nd to only list the data you are collecting for your research</w:t>
      </w:r>
      <w:r w:rsidR="00D41E70">
        <w:rPr>
          <w:rFonts w:ascii="Arial" w:eastAsiaTheme="minorEastAsia" w:hAnsi="Arial" w:cs="Arial"/>
          <w:i/>
          <w:color w:val="FF0000"/>
          <w:sz w:val="22"/>
          <w:szCs w:val="22"/>
          <w:lang w:eastAsia="en-US"/>
        </w:rPr>
        <w:t>.</w:t>
      </w:r>
    </w:p>
    <w:p w14:paraId="2384323E" w14:textId="294BF501" w:rsidR="00B7222C" w:rsidRDefault="00B7222C" w:rsidP="0051155A">
      <w:pPr>
        <w:rPr>
          <w:rFonts w:ascii="Arial" w:eastAsia="Arial" w:hAnsi="Arial" w:cs="Arial"/>
          <w:b/>
          <w:szCs w:val="24"/>
          <w:u w:val="single"/>
        </w:rPr>
      </w:pPr>
    </w:p>
    <w:p w14:paraId="6202F836" w14:textId="77777777" w:rsidR="006417F4" w:rsidRPr="00062AE6" w:rsidRDefault="006417F4" w:rsidP="0051155A">
      <w:pPr>
        <w:rPr>
          <w:rFonts w:ascii="Arial" w:eastAsia="Arial" w:hAnsi="Arial" w:cs="Arial"/>
          <w:sz w:val="22"/>
          <w:szCs w:val="22"/>
        </w:rPr>
      </w:pPr>
    </w:p>
    <w:p w14:paraId="765224E2" w14:textId="77777777" w:rsidR="00DB7141" w:rsidRPr="00062AE6" w:rsidRDefault="00DB7141" w:rsidP="00DB7141">
      <w:pPr>
        <w:rPr>
          <w:rFonts w:ascii="Arial" w:eastAsia="Arial" w:hAnsi="Arial" w:cs="Arial"/>
          <w:sz w:val="22"/>
          <w:szCs w:val="22"/>
        </w:rPr>
      </w:pPr>
      <w:r w:rsidRPr="005B0F01">
        <w:rPr>
          <w:rFonts w:ascii="Arial" w:eastAsia="Arial" w:hAnsi="Arial" w:cs="Arial"/>
          <w:b/>
          <w:szCs w:val="24"/>
          <w:u w:val="single"/>
        </w:rPr>
        <w:t>Who is handling my personal data?</w:t>
      </w:r>
    </w:p>
    <w:p w14:paraId="485DD7DB" w14:textId="77777777" w:rsidR="00DB7141" w:rsidRPr="00062AE6" w:rsidRDefault="00DB7141" w:rsidP="00DB7141">
      <w:pPr>
        <w:rPr>
          <w:rFonts w:ascii="Arial" w:eastAsia="Arial" w:hAnsi="Arial" w:cs="Arial"/>
          <w:sz w:val="22"/>
          <w:szCs w:val="22"/>
        </w:rPr>
      </w:pPr>
    </w:p>
    <w:p w14:paraId="532EC533" w14:textId="77777777" w:rsidR="00DB7141" w:rsidRPr="00062AE6" w:rsidRDefault="00DB7141" w:rsidP="00DB7141">
      <w:pPr>
        <w:rPr>
          <w:rFonts w:ascii="Arial" w:eastAsia="Arial" w:hAnsi="Arial" w:cs="Arial"/>
          <w:sz w:val="22"/>
          <w:szCs w:val="22"/>
        </w:rPr>
      </w:pPr>
      <w:r w:rsidRPr="00062AE6">
        <w:rPr>
          <w:rFonts w:ascii="Arial" w:eastAsia="Arial" w:hAnsi="Arial" w:cs="Arial"/>
          <w:sz w:val="22"/>
          <w:szCs w:val="22"/>
        </w:rPr>
        <w:t xml:space="preserve">The </w:t>
      </w:r>
      <w:r w:rsidRPr="001823BE">
        <w:rPr>
          <w:rFonts w:ascii="Arial" w:eastAsia="Arial" w:hAnsi="Arial" w:cs="Arial"/>
          <w:color w:val="FF0000"/>
          <w:sz w:val="22"/>
          <w:szCs w:val="22"/>
        </w:rPr>
        <w:t>[University of Surrey]</w:t>
      </w:r>
      <w:r w:rsidRPr="00062AE6">
        <w:rPr>
          <w:rFonts w:ascii="Arial" w:eastAsia="Arial" w:hAnsi="Arial" w:cs="Arial"/>
          <w:sz w:val="22"/>
          <w:szCs w:val="22"/>
        </w:rPr>
        <w:t xml:space="preserve"> who will act as the Controller, has the legal responsibility for processing personal data in this study. The research team will process your personal data and is responsible for looking after your information and using it in accordance with UK Data protection legislation. </w:t>
      </w:r>
    </w:p>
    <w:p w14:paraId="0D275733" w14:textId="77777777" w:rsidR="009D16AB" w:rsidRPr="00062AE6" w:rsidRDefault="009D16AB" w:rsidP="0051155A">
      <w:pPr>
        <w:rPr>
          <w:rFonts w:ascii="Arial" w:eastAsia="Arial" w:hAnsi="Arial" w:cs="Arial"/>
          <w:sz w:val="22"/>
          <w:szCs w:val="22"/>
        </w:rPr>
      </w:pPr>
    </w:p>
    <w:p w14:paraId="1B8171AE" w14:textId="77777777" w:rsidR="00747D05" w:rsidRPr="00A74097" w:rsidRDefault="00747D05" w:rsidP="00747D05">
      <w:pPr>
        <w:rPr>
          <w:rFonts w:ascii="Arial" w:eastAsia="Arial" w:hAnsi="Arial" w:cs="Arial"/>
          <w:sz w:val="22"/>
          <w:szCs w:val="22"/>
        </w:rPr>
      </w:pPr>
      <w:r w:rsidRPr="00062AE6">
        <w:rPr>
          <w:rFonts w:ascii="Arial" w:eastAsia="Arial" w:hAnsi="Arial" w:cs="Arial"/>
          <w:sz w:val="22"/>
          <w:szCs w:val="22"/>
        </w:rPr>
        <w:lastRenderedPageBreak/>
        <w:t xml:space="preserve">As a Controller, we must only use personal data from people who have agreed to take part in research and process this data in accordance with UK Data Protection legislation. The University of Surrey processes personal data for the purposes of carrying out research in the </w:t>
      </w:r>
      <w:r w:rsidRPr="00281E9F">
        <w:rPr>
          <w:rFonts w:ascii="Arial" w:eastAsia="Arial" w:hAnsi="Arial" w:cs="Arial"/>
          <w:b/>
          <w:bCs/>
          <w:sz w:val="22"/>
          <w:szCs w:val="22"/>
        </w:rPr>
        <w:t>public interest</w:t>
      </w:r>
      <w:r w:rsidRPr="00062AE6">
        <w:rPr>
          <w:rFonts w:ascii="Arial" w:eastAsia="Arial" w:hAnsi="Arial" w:cs="Arial"/>
          <w:sz w:val="22"/>
          <w:szCs w:val="22"/>
        </w:rPr>
        <w:t xml:space="preserve"> and special category data is processed on an additional condition necessary for </w:t>
      </w:r>
      <w:r w:rsidRPr="00281E9F">
        <w:rPr>
          <w:rFonts w:ascii="Arial" w:eastAsia="Arial" w:hAnsi="Arial" w:cs="Arial"/>
          <w:b/>
          <w:bCs/>
          <w:sz w:val="22"/>
          <w:szCs w:val="22"/>
        </w:rPr>
        <w:t>research purposes</w:t>
      </w:r>
      <w:r w:rsidRPr="00062AE6">
        <w:rPr>
          <w:rFonts w:ascii="Arial" w:eastAsia="Arial" w:hAnsi="Arial" w:cs="Arial"/>
          <w:sz w:val="22"/>
          <w:szCs w:val="22"/>
        </w:rPr>
        <w:t xml:space="preserve">. This means that when you agree to take part in this research study, we will process your data in the ways needed to achieve the outcomes of the </w:t>
      </w:r>
      <w:r w:rsidRPr="00A74097">
        <w:rPr>
          <w:rFonts w:ascii="Arial" w:eastAsia="Arial" w:hAnsi="Arial" w:cs="Arial"/>
          <w:sz w:val="22"/>
          <w:szCs w:val="22"/>
        </w:rPr>
        <w:t xml:space="preserve">study. </w:t>
      </w:r>
    </w:p>
    <w:p w14:paraId="4B33C10A" w14:textId="77777777" w:rsidR="00747D05" w:rsidRPr="00A74097" w:rsidRDefault="00747D05" w:rsidP="0051155A">
      <w:pPr>
        <w:rPr>
          <w:rFonts w:ascii="Arial" w:eastAsia="Arial" w:hAnsi="Arial" w:cs="Arial"/>
          <w:sz w:val="22"/>
          <w:szCs w:val="22"/>
        </w:rPr>
      </w:pPr>
    </w:p>
    <w:p w14:paraId="796F83CA" w14:textId="2970E47C" w:rsidR="00733BE6" w:rsidRDefault="00733BE6" w:rsidP="00733BE6">
      <w:r w:rsidRPr="00A74097">
        <w:rPr>
          <w:rFonts w:ascii="Arial" w:eastAsia="Arial" w:hAnsi="Arial" w:cs="Arial"/>
          <w:sz w:val="22"/>
          <w:szCs w:val="22"/>
        </w:rPr>
        <w:t>If you have concerns about how we have handled your personal data, you can contact our Data Protection Officer who will investigate the matter</w:t>
      </w:r>
      <w:r>
        <w:t xml:space="preserve"> </w:t>
      </w:r>
      <w:r w:rsidRPr="001F7D3C">
        <w:rPr>
          <w:rStyle w:val="Hyperlink"/>
          <w:rFonts w:ascii="Arial" w:hAnsi="Arial" w:cs="Arial"/>
          <w:color w:val="auto"/>
          <w:sz w:val="22"/>
          <w:szCs w:val="22"/>
        </w:rPr>
        <w:t>(</w:t>
      </w:r>
      <w:hyperlink r:id="rId15" w:history="1">
        <w:r w:rsidRPr="001F7D3C">
          <w:rPr>
            <w:rStyle w:val="Hyperlink"/>
            <w:rFonts w:ascii="Arial" w:hAnsi="Arial" w:cs="Arial"/>
            <w:sz w:val="22"/>
            <w:szCs w:val="22"/>
          </w:rPr>
          <w:t>dataprotection@surrey.ac.uk</w:t>
        </w:r>
      </w:hyperlink>
      <w:r>
        <w:t xml:space="preserve">). </w:t>
      </w:r>
    </w:p>
    <w:p w14:paraId="6D3F709C" w14:textId="77777777" w:rsidR="00747D05" w:rsidRDefault="00747D05" w:rsidP="0051155A">
      <w:pPr>
        <w:rPr>
          <w:rFonts w:ascii="Arial" w:eastAsia="Arial" w:hAnsi="Arial" w:cs="Arial"/>
          <w:color w:val="1F4E79" w:themeColor="accent1" w:themeShade="80"/>
          <w:szCs w:val="24"/>
        </w:rPr>
      </w:pPr>
    </w:p>
    <w:p w14:paraId="61F33FFB" w14:textId="77777777" w:rsidR="006347B1" w:rsidRDefault="006347B1" w:rsidP="006347B1">
      <w:r w:rsidRPr="001F7D3C">
        <w:rPr>
          <w:rFonts w:ascii="Arial" w:eastAsia="Arial" w:hAnsi="Arial" w:cs="Arial"/>
          <w:sz w:val="22"/>
          <w:szCs w:val="22"/>
        </w:rPr>
        <w:t>You can find out more about how we use your information</w:t>
      </w:r>
      <w:r>
        <w:t xml:space="preserve"> </w:t>
      </w:r>
      <w:hyperlink r:id="rId16" w:history="1">
        <w:r w:rsidRPr="001F7D3C">
          <w:rPr>
            <w:rStyle w:val="Hyperlink"/>
            <w:rFonts w:ascii="Arial" w:hAnsi="Arial" w:cs="Arial"/>
            <w:sz w:val="22"/>
            <w:szCs w:val="22"/>
          </w:rPr>
          <w:t>https://www.surrey.ac.uk/information-management/data-protection</w:t>
        </w:r>
      </w:hyperlink>
      <w:r>
        <w:t xml:space="preserve"> </w:t>
      </w:r>
      <w:r w:rsidRPr="001F7D3C">
        <w:rPr>
          <w:rFonts w:ascii="Arial" w:eastAsia="Arial" w:hAnsi="Arial" w:cs="Arial"/>
          <w:sz w:val="22"/>
          <w:szCs w:val="22"/>
        </w:rPr>
        <w:t xml:space="preserve">and/or by contacting </w:t>
      </w:r>
      <w:hyperlink r:id="rId17" w:history="1">
        <w:r w:rsidRPr="001F7D3C">
          <w:rPr>
            <w:rStyle w:val="Hyperlink"/>
            <w:rFonts w:ascii="Arial" w:hAnsi="Arial" w:cs="Arial"/>
            <w:sz w:val="22"/>
            <w:szCs w:val="22"/>
          </w:rPr>
          <w:t>dataprotection@surrey.ac.uk.</w:t>
        </w:r>
      </w:hyperlink>
    </w:p>
    <w:p w14:paraId="26BDFF2E" w14:textId="77777777" w:rsidR="006347B1" w:rsidRDefault="006347B1" w:rsidP="0051155A">
      <w:pPr>
        <w:rPr>
          <w:rFonts w:ascii="Arial" w:eastAsia="Arial" w:hAnsi="Arial" w:cs="Arial"/>
          <w:color w:val="1F4E79" w:themeColor="accent1" w:themeShade="80"/>
          <w:szCs w:val="24"/>
        </w:rPr>
      </w:pPr>
    </w:p>
    <w:p w14:paraId="2D4B5098" w14:textId="77777777" w:rsidR="009765DD" w:rsidRDefault="009765DD" w:rsidP="0051155A">
      <w:pPr>
        <w:rPr>
          <w:rFonts w:ascii="Arial" w:eastAsia="Arial" w:hAnsi="Arial" w:cs="Arial"/>
          <w:b/>
          <w:sz w:val="22"/>
          <w:szCs w:val="22"/>
          <w:u w:val="single"/>
        </w:rPr>
      </w:pPr>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mc:AlternateContent>
          <mc:Choice Requires="wps">
            <w:drawing>
              <wp:anchor distT="0" distB="0" distL="114300" distR="114300" simplePos="0" relativeHeight="251663360" behindDoc="0" locked="0" layoutInCell="1" allowOverlap="1" wp14:anchorId="739C6042" wp14:editId="5125B6FE">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6042" id="Rectangle 6" o:spid="_x0000_s1028" style="position:absolute;margin-left:0;margin-top:0;width:480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60fQIAAFkFAAAOAAAAZHJzL2Uyb0RvYy54bWysVMFu2zAMvQ/YPwi6r3bSNmuDOkXQIsOA&#10;og3WDj0rshQbkEWNUuJkXz9KdpygLXYYdrEpkXwkn0je3O4aw7YKfQ224KOznDNlJZS1XRf858vi&#10;yxVnPghbCgNWFXyvPL+dff5007qpGkMFplTICMT6aesKXoXgplnmZaUa4c/AKUtKDdiIQEdcZyWK&#10;ltAbk43zfJK1gKVDkMp7ur3vlHyW8LVWMjxp7VVgpuCUW0hfTN9V/GazGzFdo3BVLfs0xD9k0Yja&#10;UtAB6l4EwTZYv4NqaongQYczCU0GWtdSpRqomlH+pprnSjiVaiFyvBto8v8PVj5un90SiYbW+akn&#10;MVax09jEP+XHdoms/UCW2gUm6XKSX0/ynDiVpDsfn19dJjazo7dDH74paFgUCo70GIkjsX3wgSKS&#10;6cEkBvNg6nJRG5MOuF7dGWRbER8unyzmk/hW5HJilh1zTlLYGxWdjf2hNKtLynKcIqZ2UgOekFLZ&#10;MOpUlShVF+aSyjnUMHikmAkwImtKb8DuAWKrvsfuku3to6tK3Tg4539LrHMePFJksGFwbmoL+BGA&#10;oar6yJ09pX9CTRTDbrUjbiI1ZBlvVlDul8gQuunwTi5qerEH4cNSII0DPTKNeHiijzbQFhx6ibMK&#10;8PdH99GeupS0nLU0XgX3vzYCFWfmu6X+vR5dXMR5TIeLy69jOuCpZnWqsZvmDqgRRrRMnExitA/m&#10;IGqE5pU2wTxGJZWwkmIXXAY8HO5CN/a0S6Saz5MZzaAT4cE+OxnBI8+xI192rwJd37aBGv4RDqMo&#10;pm+6t7ONnhbmmwC6Tq195LV/AZrf1Er9rokL4vScrI4bcfYHAAD//wMAUEsDBBQABgAIAAAAIQD3&#10;nny13AAAAAQBAAAPAAAAZHJzL2Rvd25yZXYueG1sTI9BTwIxEIXvJPyHZky8QYsJCOt2CRrUaOJB&#10;JOFatuPuhu202RZY/z2DF7285OVN3vsmX/auFSfsYuNJw2SsQCCV3jZUadh+PY/mIGIyZE3rCTX8&#10;YIRlMRzkJrP+TJ942qRKcAnFzGioUwqZlLGs0Zk49gGJs2/fOZPYdpW0nTlzuWvlnVIz6UxDvFCb&#10;gE81lofN0WlY7KqP+Uvwh+3bvX9cu9ewft9Ntb696VcPIBL26e8YrviMDgUz7f2RbBStBn4k/Spn&#10;i5liu9cwnSiQRS7/wxcXAAAA//8DAFBLAQItABQABgAIAAAAIQC2gziS/gAAAOEBAAATAAAAAAAA&#10;AAAAAAAAAAAAAABbQ29udGVudF9UeXBlc10ueG1sUEsBAi0AFAAGAAgAAAAhADj9If/WAAAAlAEA&#10;AAsAAAAAAAAAAAAAAAAALwEAAF9yZWxzLy5yZWxzUEsBAi0AFAAGAAgAAAAhAD0InrR9AgAAWQUA&#10;AA4AAAAAAAAAAAAAAAAALgIAAGRycy9lMm9Eb2MueG1sUEsBAi0AFAAGAAgAAAAhAPeefLXcAAAA&#10;BAEAAA8AAAAAAAAAAAAAAAAA1wQAAGRycy9kb3ducmV2LnhtbFBLBQYAAAAABAAEAPMAAADgBQAA&#10;AAA=&#10;" fillcolor="#006fa6" strokecolor="#1f4d78 [1604]" strokeweight="1pt">
                <v:textbo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61763E84" w14:textId="77777777" w:rsidR="00A333BE" w:rsidRDefault="00A333BE" w:rsidP="0051155A">
      <w:pPr>
        <w:rPr>
          <w:rFonts w:ascii="Arial" w:hAnsi="Arial" w:cs="Arial"/>
          <w:sz w:val="22"/>
          <w:szCs w:val="22"/>
        </w:rPr>
      </w:pPr>
    </w:p>
    <w:p w14:paraId="77635971" w14:textId="2C610FE7" w:rsidR="00F859A0" w:rsidRDefault="00F859A0" w:rsidP="00A22F12">
      <w:pPr>
        <w:pStyle w:val="Default"/>
        <w:spacing w:before="120" w:after="120"/>
        <w:rPr>
          <w:rFonts w:ascii="Arial" w:eastAsiaTheme="minorEastAsia" w:hAnsi="Arial" w:cs="Arial"/>
          <w:i/>
          <w:color w:val="FF0000"/>
          <w:sz w:val="22"/>
          <w:szCs w:val="22"/>
          <w:lang w:eastAsia="en-US"/>
        </w:rPr>
      </w:pPr>
      <w:r w:rsidRPr="00B12C1D">
        <w:rPr>
          <w:rFonts w:ascii="Arial" w:eastAsiaTheme="minorEastAsia" w:hAnsi="Arial" w:cs="Arial"/>
          <w:i/>
          <w:color w:val="FF0000"/>
          <w:sz w:val="22"/>
          <w:szCs w:val="22"/>
          <w:lang w:eastAsia="en-US"/>
        </w:rPr>
        <w:t xml:space="preserve">Aim: to inform participants of the procedure to follow if they would like to complain and </w:t>
      </w:r>
      <w:r>
        <w:rPr>
          <w:rFonts w:ascii="Arial" w:eastAsiaTheme="minorEastAsia" w:hAnsi="Arial" w:cs="Arial"/>
          <w:i/>
          <w:color w:val="FF0000"/>
          <w:sz w:val="22"/>
          <w:szCs w:val="22"/>
          <w:lang w:eastAsia="en-US"/>
        </w:rPr>
        <w:t>t</w:t>
      </w:r>
      <w:r w:rsidRPr="00B12C1D">
        <w:rPr>
          <w:rFonts w:ascii="Arial" w:eastAsiaTheme="minorEastAsia" w:hAnsi="Arial" w:cs="Arial"/>
          <w:i/>
          <w:color w:val="FF0000"/>
          <w:sz w:val="22"/>
          <w:szCs w:val="22"/>
          <w:lang w:eastAsia="en-US"/>
        </w:rPr>
        <w:t xml:space="preserve">hat insurance cover is in place. </w:t>
      </w:r>
      <w:r w:rsidR="00A22F12">
        <w:rPr>
          <w:rFonts w:ascii="Arial" w:eastAsiaTheme="minorEastAsia" w:hAnsi="Arial" w:cs="Arial"/>
          <w:i/>
          <w:color w:val="FF0000"/>
          <w:sz w:val="22"/>
          <w:szCs w:val="22"/>
          <w:lang w:eastAsia="en-US"/>
        </w:rPr>
        <w:t xml:space="preserve"> </w:t>
      </w:r>
      <w:r w:rsidRPr="00B12C1D">
        <w:rPr>
          <w:rFonts w:ascii="Arial" w:eastAsiaTheme="minorEastAsia" w:hAnsi="Arial" w:cs="Arial"/>
          <w:i/>
          <w:color w:val="FF0000"/>
          <w:sz w:val="22"/>
          <w:szCs w:val="22"/>
          <w:lang w:eastAsia="en-US"/>
        </w:rPr>
        <w:t>See guidance notes section 5.1.</w:t>
      </w:r>
    </w:p>
    <w:p w14:paraId="22ABEC8F" w14:textId="77777777" w:rsidR="00A22F12" w:rsidRPr="00A22F12" w:rsidRDefault="00A22F12" w:rsidP="00A22F12">
      <w:pPr>
        <w:rPr>
          <w:rFonts w:eastAsiaTheme="minorEastAsia"/>
          <w:lang w:eastAsia="en-US"/>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53C79DCF" w14:textId="77777777" w:rsidR="00A333BE" w:rsidRPr="00A333BE" w:rsidRDefault="00A333BE" w:rsidP="0051155A">
      <w:pPr>
        <w:rPr>
          <w:rFonts w:ascii="Arial" w:hAnsi="Arial" w:cs="Arial"/>
          <w:sz w:val="22"/>
          <w:szCs w:val="22"/>
        </w:rPr>
      </w:pPr>
    </w:p>
    <w:p w14:paraId="2BFDEE55" w14:textId="186FE9E2" w:rsidR="00A333BE" w:rsidRPr="00A333BE" w:rsidRDefault="00863334" w:rsidP="0051155A">
      <w:pPr>
        <w:rPr>
          <w:rFonts w:ascii="Arial" w:hAnsi="Arial" w:cs="Arial"/>
          <w:sz w:val="22"/>
          <w:szCs w:val="22"/>
        </w:rPr>
      </w:pPr>
      <w:r>
        <w:rPr>
          <w:rFonts w:ascii="Arial" w:hAnsi="Arial" w:cs="Arial"/>
          <w:sz w:val="22"/>
          <w:szCs w:val="22"/>
        </w:rPr>
        <w:t>Assurance</w:t>
      </w:r>
    </w:p>
    <w:p w14:paraId="47AD0E71" w14:textId="2A11237F" w:rsidR="00A333BE" w:rsidRDefault="00A333BE" w:rsidP="0051155A">
      <w:pPr>
        <w:rPr>
          <w:rFonts w:ascii="Arial" w:hAnsi="Arial" w:cs="Arial"/>
          <w:sz w:val="22"/>
          <w:szCs w:val="22"/>
        </w:rPr>
      </w:pPr>
      <w:r w:rsidRPr="00A333BE">
        <w:rPr>
          <w:rFonts w:ascii="Arial" w:hAnsi="Arial" w:cs="Arial"/>
          <w:sz w:val="22"/>
          <w:szCs w:val="22"/>
        </w:rPr>
        <w:t xml:space="preserve">Research </w:t>
      </w:r>
      <w:r w:rsidR="00863334">
        <w:rPr>
          <w:rFonts w:ascii="Arial" w:hAnsi="Arial" w:cs="Arial"/>
          <w:sz w:val="22"/>
          <w:szCs w:val="22"/>
        </w:rPr>
        <w:t>I</w:t>
      </w:r>
      <w:r w:rsidRPr="00A333BE">
        <w:rPr>
          <w:rFonts w:ascii="Arial" w:hAnsi="Arial" w:cs="Arial"/>
          <w:sz w:val="22"/>
          <w:szCs w:val="22"/>
        </w:rPr>
        <w:t xml:space="preserve">nnovation </w:t>
      </w:r>
      <w:r w:rsidR="00863334">
        <w:rPr>
          <w:rFonts w:ascii="Arial" w:hAnsi="Arial" w:cs="Arial"/>
          <w:sz w:val="22"/>
          <w:szCs w:val="22"/>
        </w:rPr>
        <w:t>and Impact</w:t>
      </w:r>
    </w:p>
    <w:p w14:paraId="550FDD8A" w14:textId="77777777" w:rsidR="009C2EC4" w:rsidRPr="00A333BE" w:rsidRDefault="009C2EC4" w:rsidP="0051155A">
      <w:pPr>
        <w:rPr>
          <w:rFonts w:ascii="Arial" w:hAnsi="Arial" w:cs="Arial"/>
          <w:sz w:val="22"/>
          <w:szCs w:val="22"/>
        </w:rPr>
      </w:pPr>
      <w:r>
        <w:rPr>
          <w:rFonts w:ascii="Arial" w:hAnsi="Arial" w:cs="Arial"/>
          <w:sz w:val="22"/>
          <w:szCs w:val="22"/>
        </w:rPr>
        <w:t>University of Surrey</w:t>
      </w:r>
    </w:p>
    <w:p w14:paraId="5CB2E4D4" w14:textId="77777777" w:rsidR="00A333BE" w:rsidRPr="00A333BE" w:rsidRDefault="00A333BE" w:rsidP="0051155A">
      <w:pPr>
        <w:rPr>
          <w:rFonts w:ascii="Arial" w:hAnsi="Arial" w:cs="Arial"/>
          <w:sz w:val="22"/>
          <w:szCs w:val="22"/>
        </w:rPr>
      </w:pPr>
      <w:r w:rsidRPr="00A333BE">
        <w:rPr>
          <w:rFonts w:ascii="Arial" w:hAnsi="Arial" w:cs="Arial"/>
          <w:sz w:val="22"/>
          <w:szCs w:val="22"/>
        </w:rPr>
        <w:t>Senate House</w:t>
      </w:r>
      <w:r w:rsidR="00A74F46">
        <w:rPr>
          <w:rFonts w:ascii="Arial" w:hAnsi="Arial" w:cs="Arial"/>
          <w:sz w:val="22"/>
          <w:szCs w:val="22"/>
        </w:rPr>
        <w:t xml:space="preserve">, </w:t>
      </w:r>
      <w:r w:rsidRPr="00A333BE">
        <w:rPr>
          <w:rFonts w:ascii="Arial" w:hAnsi="Arial" w:cs="Arial"/>
          <w:sz w:val="22"/>
          <w:szCs w:val="22"/>
        </w:rPr>
        <w:t>Guildford, Surrey</w:t>
      </w:r>
      <w:r w:rsidR="00A74F46">
        <w:rPr>
          <w:rFonts w:ascii="Arial" w:hAnsi="Arial" w:cs="Arial"/>
          <w:sz w:val="22"/>
          <w:szCs w:val="22"/>
        </w:rPr>
        <w:t xml:space="preserve">, </w:t>
      </w:r>
      <w:r w:rsidRPr="00A333BE">
        <w:rPr>
          <w:rFonts w:ascii="Arial" w:hAnsi="Arial" w:cs="Arial"/>
          <w:sz w:val="22"/>
          <w:szCs w:val="22"/>
        </w:rPr>
        <w:t>GU2 7XH</w:t>
      </w:r>
    </w:p>
    <w:p w14:paraId="102D1268" w14:textId="6D5DEFB4" w:rsidR="00A333BE" w:rsidRDefault="00A333BE" w:rsidP="0051155A">
      <w:pPr>
        <w:rPr>
          <w:rFonts w:ascii="Arial" w:hAnsi="Arial" w:cs="Arial"/>
          <w:sz w:val="22"/>
          <w:szCs w:val="22"/>
        </w:rPr>
      </w:pPr>
      <w:r w:rsidRPr="00A333BE">
        <w:rPr>
          <w:rFonts w:ascii="Arial" w:hAnsi="Arial" w:cs="Arial"/>
          <w:sz w:val="22"/>
          <w:szCs w:val="22"/>
        </w:rPr>
        <w:t xml:space="preserve">Email: </w:t>
      </w:r>
      <w:hyperlink r:id="rId18" w:history="1">
        <w:r w:rsidR="00863334" w:rsidRPr="00E85AC1">
          <w:rPr>
            <w:rStyle w:val="Hyperlink"/>
            <w:rFonts w:ascii="Arial" w:hAnsi="Arial" w:cs="Arial"/>
            <w:sz w:val="22"/>
            <w:szCs w:val="22"/>
          </w:rPr>
          <w:t>ethics@surrey.ac.uk</w:t>
        </w:r>
      </w:hyperlink>
    </w:p>
    <w:p w14:paraId="2C27DE33" w14:textId="77777777" w:rsidR="0014210F" w:rsidRDefault="0014210F" w:rsidP="0051155A">
      <w:pPr>
        <w:rPr>
          <w:rFonts w:ascii="Arial" w:hAnsi="Arial" w:cs="Arial"/>
          <w:sz w:val="22"/>
          <w:szCs w:val="22"/>
        </w:rPr>
      </w:pPr>
    </w:p>
    <w:p w14:paraId="108409C5" w14:textId="6774719A"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 xml:space="preserve">the relevant insurance policies which apply to this study.  If you wish to complain or have concerns about </w:t>
      </w:r>
      <w:r w:rsidR="0068452C">
        <w:rPr>
          <w:rFonts w:ascii="Arial" w:eastAsiaTheme="minorEastAsia" w:hAnsi="Arial" w:cs="Arial"/>
          <w:color w:val="000000" w:themeColor="text1"/>
          <w:sz w:val="22"/>
          <w:szCs w:val="22"/>
          <w:lang w:eastAsia="en-US"/>
        </w:rPr>
        <w:t>how</w:t>
      </w:r>
      <w:r w:rsidRPr="00A6343C">
        <w:rPr>
          <w:rFonts w:ascii="Arial" w:eastAsiaTheme="minorEastAsia" w:hAnsi="Arial" w:cs="Arial"/>
          <w:color w:val="000000" w:themeColor="text1"/>
          <w:sz w:val="22"/>
          <w:szCs w:val="22"/>
          <w:lang w:eastAsia="en-US"/>
        </w:rPr>
        <w:t xml:space="preserve"> you have been treated during the course of this </w:t>
      </w:r>
      <w:r w:rsidR="0068452C" w:rsidRPr="00A6343C">
        <w:rPr>
          <w:rFonts w:ascii="Arial" w:eastAsiaTheme="minorEastAsia" w:hAnsi="Arial" w:cs="Arial"/>
          <w:color w:val="000000" w:themeColor="text1"/>
          <w:sz w:val="22"/>
          <w:szCs w:val="22"/>
          <w:lang w:eastAsia="en-US"/>
        </w:rPr>
        <w:t>study,</w:t>
      </w:r>
      <w:r w:rsidRPr="00A6343C">
        <w:rPr>
          <w:rFonts w:ascii="Arial" w:eastAsiaTheme="minorEastAsia" w:hAnsi="Arial" w:cs="Arial"/>
          <w:color w:val="000000" w:themeColor="text1"/>
          <w:sz w:val="22"/>
          <w:szCs w:val="22"/>
          <w:lang w:eastAsia="en-US"/>
        </w:rPr>
        <w:t xml:space="preserve"> then you should follow the instructions given above.</w:t>
      </w:r>
    </w:p>
    <w:p w14:paraId="4EA2A8D0" w14:textId="77777777" w:rsidR="008130E7" w:rsidRPr="0021324A" w:rsidRDefault="008130E7" w:rsidP="0051155A">
      <w:pPr>
        <w:rPr>
          <w:rFonts w:ascii="Arial" w:eastAsia="Arial" w:hAnsi="Arial" w:cs="Arial"/>
          <w:color w:val="1F4E79" w:themeColor="accent1" w:themeShade="80"/>
          <w:szCs w:val="24"/>
        </w:rPr>
      </w:pPr>
    </w:p>
    <w:p w14:paraId="208D2973" w14:textId="77777777" w:rsidR="0021324A" w:rsidRDefault="0021324A" w:rsidP="0051155A">
      <w:pPr>
        <w:rPr>
          <w:rFonts w:ascii="Arial" w:eastAsia="Arial" w:hAnsi="Arial" w:cs="Arial"/>
          <w:b/>
          <w:szCs w:val="24"/>
          <w:u w:val="single"/>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22435F6B" w14:textId="77777777" w:rsidR="00AE7C01" w:rsidRPr="00765C90" w:rsidRDefault="00AE7C01" w:rsidP="0051155A">
      <w:pPr>
        <w:rPr>
          <w:rFonts w:ascii="Arial" w:eastAsia="Arial" w:hAnsi="Arial" w:cs="Arial"/>
          <w:sz w:val="22"/>
          <w:szCs w:val="22"/>
        </w:rPr>
      </w:pPr>
      <w:r w:rsidRPr="00765C90">
        <w:rPr>
          <w:rFonts w:ascii="Arial" w:eastAsia="Arial" w:hAnsi="Arial" w:cs="Arial"/>
          <w:sz w:val="22"/>
          <w:szCs w:val="22"/>
        </w:rPr>
        <w:t xml:space="preserve">If you have any questions or require more information about this study, please contact </w:t>
      </w:r>
      <w:r w:rsidR="00D80AD5">
        <w:rPr>
          <w:rFonts w:ascii="Arial" w:eastAsia="Arial" w:hAnsi="Arial" w:cs="Arial"/>
          <w:sz w:val="22"/>
          <w:szCs w:val="22"/>
        </w:rPr>
        <w:t>the research team</w:t>
      </w:r>
      <w:r w:rsidRPr="00765C90">
        <w:rPr>
          <w:rFonts w:ascii="Arial" w:eastAsia="Arial" w:hAnsi="Arial" w:cs="Arial"/>
          <w:sz w:val="22"/>
          <w:szCs w:val="22"/>
        </w:rPr>
        <w:t xml:space="preserve"> using the following contact details: </w:t>
      </w:r>
    </w:p>
    <w:p w14:paraId="3EF959CE" w14:textId="77777777" w:rsidR="00D80AD5" w:rsidRDefault="00D80AD5" w:rsidP="0051155A">
      <w:pPr>
        <w:rPr>
          <w:rFonts w:ascii="Arial" w:eastAsiaTheme="minorEastAsia" w:hAnsi="Arial" w:cs="Arial"/>
          <w:i/>
          <w:color w:val="1F4E79" w:themeColor="accent1" w:themeShade="80"/>
          <w:sz w:val="22"/>
          <w:szCs w:val="22"/>
          <w:lang w:eastAsia="en-US"/>
        </w:rPr>
      </w:pPr>
    </w:p>
    <w:p w14:paraId="7EF70235" w14:textId="10397AC8" w:rsidR="00B23BC0" w:rsidRPr="00B12C1D" w:rsidRDefault="00B23BC0" w:rsidP="0051155A">
      <w:pPr>
        <w:rPr>
          <w:rFonts w:ascii="Arial" w:eastAsia="Arial" w:hAnsi="Arial" w:cs="Arial"/>
          <w:color w:val="FF0000"/>
          <w:szCs w:val="24"/>
        </w:rPr>
      </w:pPr>
      <w:r w:rsidRPr="00B12C1D">
        <w:rPr>
          <w:rFonts w:ascii="Arial" w:eastAsiaTheme="minorEastAsia" w:hAnsi="Arial" w:cs="Arial"/>
          <w:i/>
          <w:color w:val="FF0000"/>
          <w:sz w:val="22"/>
          <w:szCs w:val="22"/>
          <w:lang w:eastAsia="en-US"/>
        </w:rPr>
        <w:t xml:space="preserve">Aim: Please include </w:t>
      </w:r>
      <w:r w:rsidR="00565142">
        <w:rPr>
          <w:rFonts w:ascii="Arial" w:eastAsiaTheme="minorEastAsia" w:hAnsi="Arial" w:cs="Arial"/>
          <w:i/>
          <w:color w:val="FF0000"/>
          <w:sz w:val="22"/>
          <w:szCs w:val="22"/>
          <w:lang w:eastAsia="en-US"/>
        </w:rPr>
        <w:t>the</w:t>
      </w:r>
      <w:r w:rsidRPr="00B12C1D">
        <w:rPr>
          <w:rFonts w:ascii="Arial" w:eastAsiaTheme="minorEastAsia" w:hAnsi="Arial" w:cs="Arial"/>
          <w:i/>
          <w:color w:val="FF0000"/>
          <w:sz w:val="22"/>
          <w:szCs w:val="22"/>
          <w:lang w:eastAsia="en-US"/>
        </w:rPr>
        <w:t xml:space="preserve"> </w:t>
      </w:r>
      <w:r w:rsidR="0044399C">
        <w:rPr>
          <w:rFonts w:ascii="Arial" w:eastAsiaTheme="minorEastAsia" w:hAnsi="Arial" w:cs="Arial"/>
          <w:i/>
          <w:color w:val="FF0000"/>
          <w:sz w:val="22"/>
          <w:szCs w:val="22"/>
          <w:lang w:eastAsia="en-US"/>
        </w:rPr>
        <w:t xml:space="preserve">full </w:t>
      </w:r>
      <w:r w:rsidRPr="00B12C1D">
        <w:rPr>
          <w:rFonts w:ascii="Arial" w:eastAsiaTheme="minorEastAsia" w:hAnsi="Arial" w:cs="Arial"/>
          <w:i/>
          <w:color w:val="FF0000"/>
          <w:sz w:val="22"/>
          <w:szCs w:val="22"/>
          <w:lang w:eastAsia="en-US"/>
        </w:rPr>
        <w:t>contact details</w:t>
      </w:r>
      <w:r w:rsidR="0044399C">
        <w:rPr>
          <w:rFonts w:ascii="Arial" w:eastAsiaTheme="minorEastAsia" w:hAnsi="Arial" w:cs="Arial"/>
          <w:i/>
          <w:color w:val="FF0000"/>
          <w:sz w:val="22"/>
          <w:szCs w:val="22"/>
          <w:lang w:eastAsia="en-US"/>
        </w:rPr>
        <w:t xml:space="preserve"> (name,</w:t>
      </w:r>
      <w:r w:rsidR="007748BE">
        <w:rPr>
          <w:rFonts w:ascii="Arial" w:eastAsiaTheme="minorEastAsia" w:hAnsi="Arial" w:cs="Arial"/>
          <w:i/>
          <w:color w:val="FF0000"/>
          <w:sz w:val="22"/>
          <w:szCs w:val="22"/>
          <w:lang w:eastAsia="en-US"/>
        </w:rPr>
        <w:t xml:space="preserve"> role,</w:t>
      </w:r>
      <w:r w:rsidR="0044399C">
        <w:rPr>
          <w:rFonts w:ascii="Arial" w:eastAsiaTheme="minorEastAsia" w:hAnsi="Arial" w:cs="Arial"/>
          <w:i/>
          <w:color w:val="FF0000"/>
          <w:sz w:val="22"/>
          <w:szCs w:val="22"/>
          <w:lang w:eastAsia="en-US"/>
        </w:rPr>
        <w:t xml:space="preserve"> address, email and phone number)</w:t>
      </w:r>
      <w:r w:rsidRPr="00B12C1D">
        <w:rPr>
          <w:rFonts w:ascii="Arial" w:eastAsiaTheme="minorEastAsia" w:hAnsi="Arial" w:cs="Arial"/>
          <w:i/>
          <w:color w:val="FF0000"/>
          <w:sz w:val="22"/>
          <w:szCs w:val="22"/>
          <w:lang w:eastAsia="en-US"/>
        </w:rPr>
        <w:t xml:space="preserve"> </w:t>
      </w:r>
      <w:r w:rsidR="00D80AD5">
        <w:rPr>
          <w:rFonts w:ascii="Arial" w:eastAsiaTheme="minorEastAsia" w:hAnsi="Arial" w:cs="Arial"/>
          <w:i/>
          <w:color w:val="FF0000"/>
          <w:sz w:val="22"/>
          <w:szCs w:val="22"/>
          <w:lang w:eastAsia="en-US"/>
        </w:rPr>
        <w:t xml:space="preserve">that </w:t>
      </w:r>
      <w:r w:rsidRPr="00B12C1D">
        <w:rPr>
          <w:rFonts w:ascii="Arial" w:eastAsiaTheme="minorEastAsia" w:hAnsi="Arial" w:cs="Arial"/>
          <w:i/>
          <w:color w:val="FF0000"/>
          <w:sz w:val="22"/>
          <w:szCs w:val="22"/>
          <w:lang w:eastAsia="en-US"/>
        </w:rPr>
        <w:t xml:space="preserve">participants can use to obtain further information about the study. </w:t>
      </w:r>
    </w:p>
    <w:p w14:paraId="651CAB4E" w14:textId="77777777" w:rsidR="00B23BC0" w:rsidRPr="00B12C1D" w:rsidRDefault="00B23BC0" w:rsidP="0051155A">
      <w:pPr>
        <w:rPr>
          <w:rFonts w:ascii="Arial" w:eastAsia="Arial" w:hAnsi="Arial" w:cs="Arial"/>
          <w:i/>
          <w:color w:val="FF0000"/>
          <w:sz w:val="22"/>
          <w:szCs w:val="22"/>
        </w:rPr>
      </w:pPr>
      <w:r w:rsidRPr="00B12C1D">
        <w:rPr>
          <w:rFonts w:ascii="Arial" w:eastAsia="Arial" w:hAnsi="Arial" w:cs="Arial"/>
          <w:i/>
          <w:color w:val="FF0000"/>
          <w:sz w:val="22"/>
          <w:szCs w:val="22"/>
        </w:rPr>
        <w:t xml:space="preserve">See guidance notes section </w:t>
      </w:r>
      <w:r w:rsidR="00A07BD9" w:rsidRPr="00B12C1D">
        <w:rPr>
          <w:rFonts w:ascii="Arial" w:eastAsia="Arial" w:hAnsi="Arial" w:cs="Arial"/>
          <w:i/>
          <w:color w:val="FF0000"/>
          <w:sz w:val="22"/>
          <w:szCs w:val="22"/>
        </w:rPr>
        <w:t>5.2</w:t>
      </w:r>
      <w:r w:rsidRPr="00B12C1D">
        <w:rPr>
          <w:rFonts w:ascii="Arial" w:eastAsia="Arial" w:hAnsi="Arial" w:cs="Arial"/>
          <w:i/>
          <w:color w:val="FF0000"/>
          <w:sz w:val="22"/>
          <w:szCs w:val="22"/>
        </w:rPr>
        <w:t>.</w:t>
      </w:r>
    </w:p>
    <w:p w14:paraId="0C2212A8" w14:textId="77777777" w:rsidR="002F1142" w:rsidRDefault="002F1142" w:rsidP="002F1142">
      <w:pPr>
        <w:overflowPunct/>
        <w:autoSpaceDE/>
        <w:autoSpaceDN/>
        <w:adjustRightInd/>
        <w:textAlignment w:val="auto"/>
        <w:rPr>
          <w:rFonts w:ascii="Arial" w:hAnsi="Arial" w:cs="Arial"/>
          <w:szCs w:val="24"/>
        </w:rPr>
      </w:pPr>
    </w:p>
    <w:p w14:paraId="3201DC59" w14:textId="77777777" w:rsidR="002F1142" w:rsidRDefault="002F1142" w:rsidP="002F1142">
      <w:pPr>
        <w:overflowPunct/>
        <w:autoSpaceDE/>
        <w:autoSpaceDN/>
        <w:adjustRightInd/>
        <w:textAlignment w:val="auto"/>
        <w:rPr>
          <w:rFonts w:ascii="Arial" w:hAnsi="Arial" w:cs="Arial"/>
          <w:szCs w:val="24"/>
        </w:rPr>
      </w:pPr>
    </w:p>
    <w:p w14:paraId="03476C69" w14:textId="79BE6C32" w:rsidR="002F1142" w:rsidRDefault="002F1142" w:rsidP="002F1142">
      <w:pPr>
        <w:overflowPunct/>
        <w:autoSpaceDE/>
        <w:autoSpaceDN/>
        <w:adjustRightInd/>
        <w:textAlignment w:val="auto"/>
        <w:rPr>
          <w:rFonts w:ascii="Arial" w:hAnsi="Arial" w:cs="Arial"/>
          <w:b/>
          <w:bCs/>
          <w:szCs w:val="24"/>
          <w:u w:val="single"/>
        </w:rPr>
      </w:pPr>
      <w:r w:rsidRPr="002F1142">
        <w:rPr>
          <w:rFonts w:ascii="Arial" w:hAnsi="Arial" w:cs="Arial"/>
          <w:b/>
          <w:bCs/>
          <w:szCs w:val="24"/>
          <w:u w:val="single"/>
        </w:rPr>
        <w:t>Sources of support</w:t>
      </w:r>
    </w:p>
    <w:p w14:paraId="1949B473" w14:textId="77777777" w:rsidR="002556E3" w:rsidRPr="002F1142" w:rsidRDefault="002556E3" w:rsidP="002F1142">
      <w:pPr>
        <w:overflowPunct/>
        <w:autoSpaceDE/>
        <w:autoSpaceDN/>
        <w:adjustRightInd/>
        <w:textAlignment w:val="auto"/>
        <w:rPr>
          <w:rFonts w:ascii="Arial" w:hAnsi="Arial" w:cs="Arial"/>
          <w:b/>
          <w:bCs/>
          <w:szCs w:val="24"/>
          <w:u w:val="single"/>
        </w:rPr>
      </w:pPr>
    </w:p>
    <w:p w14:paraId="17E4B983" w14:textId="0D18CC81" w:rsidR="005E15D2" w:rsidRDefault="002F1142" w:rsidP="002F1142">
      <w:pPr>
        <w:overflowPunct/>
        <w:autoSpaceDE/>
        <w:autoSpaceDN/>
        <w:adjustRightInd/>
        <w:textAlignment w:val="auto"/>
        <w:rPr>
          <w:rFonts w:ascii="Arial" w:hAnsi="Arial" w:cs="Arial"/>
          <w:szCs w:val="24"/>
        </w:rPr>
      </w:pPr>
      <w:r w:rsidRPr="002F1142">
        <w:rPr>
          <w:rFonts w:ascii="Arial" w:hAnsi="Arial" w:cs="Arial"/>
          <w:szCs w:val="24"/>
        </w:rPr>
        <w:t>There are organisations who can provide support</w:t>
      </w:r>
      <w:r w:rsidR="00F87A8C">
        <w:rPr>
          <w:rFonts w:ascii="Arial" w:hAnsi="Arial" w:cs="Arial"/>
          <w:szCs w:val="24"/>
        </w:rPr>
        <w:t>….</w:t>
      </w:r>
    </w:p>
    <w:p w14:paraId="4E422638" w14:textId="5AC0FFD1" w:rsidR="002556E3" w:rsidRDefault="002556E3" w:rsidP="002F1142">
      <w:pPr>
        <w:overflowPunct/>
        <w:autoSpaceDE/>
        <w:autoSpaceDN/>
        <w:adjustRightInd/>
        <w:textAlignment w:val="auto"/>
        <w:rPr>
          <w:rFonts w:ascii="Arial" w:hAnsi="Arial" w:cs="Arial"/>
          <w:szCs w:val="24"/>
        </w:rPr>
      </w:pPr>
    </w:p>
    <w:p w14:paraId="636B4041" w14:textId="77777777" w:rsidR="00F859A0" w:rsidRDefault="002556E3" w:rsidP="002F1142">
      <w:pPr>
        <w:overflowPunct/>
        <w:autoSpaceDE/>
        <w:autoSpaceDN/>
        <w:adjustRightInd/>
        <w:textAlignment w:val="auto"/>
        <w:rPr>
          <w:rFonts w:ascii="Arial" w:hAnsi="Arial" w:cs="Arial"/>
          <w:i/>
          <w:iCs/>
          <w:color w:val="FF0000"/>
          <w:sz w:val="22"/>
          <w:szCs w:val="22"/>
        </w:rPr>
      </w:pPr>
      <w:r w:rsidRPr="002556E3">
        <w:rPr>
          <w:rFonts w:ascii="Arial" w:hAnsi="Arial" w:cs="Arial"/>
          <w:i/>
          <w:iCs/>
          <w:color w:val="FF0000"/>
          <w:sz w:val="22"/>
          <w:szCs w:val="22"/>
        </w:rPr>
        <w:t xml:space="preserve">Aim: </w:t>
      </w:r>
      <w:r w:rsidR="00704F67" w:rsidRPr="00704F67">
        <w:rPr>
          <w:rFonts w:ascii="Arial" w:hAnsi="Arial" w:cs="Arial"/>
          <w:i/>
          <w:iCs/>
          <w:color w:val="FF0000"/>
          <w:sz w:val="22"/>
          <w:szCs w:val="22"/>
        </w:rPr>
        <w:t>You should explain the procedures in place to manage a situation where participant distress occurs</w:t>
      </w:r>
      <w:r w:rsidR="0002433F">
        <w:rPr>
          <w:rFonts w:ascii="Arial" w:hAnsi="Arial" w:cs="Arial"/>
          <w:i/>
          <w:iCs/>
          <w:color w:val="FF0000"/>
          <w:sz w:val="22"/>
          <w:szCs w:val="22"/>
        </w:rPr>
        <w:t xml:space="preserve">. </w:t>
      </w:r>
      <w:r w:rsidR="00704F67" w:rsidRPr="00704F67">
        <w:rPr>
          <w:rFonts w:ascii="Arial" w:hAnsi="Arial" w:cs="Arial"/>
          <w:i/>
          <w:iCs/>
          <w:color w:val="FF0000"/>
          <w:sz w:val="22"/>
          <w:szCs w:val="22"/>
        </w:rPr>
        <w:t>You should also state what sources of support you can provide/refer participants to (</w:t>
      </w:r>
      <w:r w:rsidR="009E18CE" w:rsidRPr="00704F67">
        <w:rPr>
          <w:rFonts w:ascii="Arial" w:hAnsi="Arial" w:cs="Arial"/>
          <w:i/>
          <w:iCs/>
          <w:color w:val="FF0000"/>
          <w:sz w:val="22"/>
          <w:szCs w:val="22"/>
        </w:rPr>
        <w:t>e.g.,</w:t>
      </w:r>
      <w:r w:rsidR="00704F67" w:rsidRPr="00704F67">
        <w:rPr>
          <w:rFonts w:ascii="Arial" w:hAnsi="Arial" w:cs="Arial"/>
          <w:i/>
          <w:iCs/>
          <w:color w:val="FF0000"/>
          <w:sz w:val="22"/>
          <w:szCs w:val="22"/>
        </w:rPr>
        <w:t xml:space="preserve"> </w:t>
      </w:r>
      <w:r w:rsidR="009E18CE" w:rsidRPr="00704F67">
        <w:rPr>
          <w:rFonts w:ascii="Arial" w:hAnsi="Arial" w:cs="Arial"/>
          <w:i/>
          <w:iCs/>
          <w:color w:val="FF0000"/>
          <w:sz w:val="22"/>
          <w:szCs w:val="22"/>
        </w:rPr>
        <w:t>counselling,</w:t>
      </w:r>
      <w:r w:rsidR="00704F67" w:rsidRPr="00704F67">
        <w:rPr>
          <w:rFonts w:ascii="Arial" w:hAnsi="Arial" w:cs="Arial"/>
          <w:i/>
          <w:iCs/>
          <w:color w:val="FF0000"/>
          <w:sz w:val="22"/>
          <w:szCs w:val="22"/>
        </w:rPr>
        <w:t xml:space="preserve"> or local/ national support services).</w:t>
      </w:r>
      <w:r w:rsidR="0002433F">
        <w:rPr>
          <w:rFonts w:ascii="Arial" w:hAnsi="Arial" w:cs="Arial"/>
          <w:i/>
          <w:iCs/>
          <w:color w:val="FF0000"/>
          <w:sz w:val="22"/>
          <w:szCs w:val="22"/>
        </w:rPr>
        <w:t xml:space="preserve"> </w:t>
      </w:r>
    </w:p>
    <w:p w14:paraId="4D9947A0" w14:textId="77777777" w:rsidR="00F859A0" w:rsidRDefault="00F859A0" w:rsidP="002F1142">
      <w:pPr>
        <w:overflowPunct/>
        <w:autoSpaceDE/>
        <w:autoSpaceDN/>
        <w:adjustRightInd/>
        <w:textAlignment w:val="auto"/>
        <w:rPr>
          <w:rFonts w:ascii="Arial" w:hAnsi="Arial" w:cs="Arial"/>
          <w:i/>
          <w:iCs/>
          <w:color w:val="FF0000"/>
          <w:sz w:val="22"/>
          <w:szCs w:val="22"/>
        </w:rPr>
      </w:pPr>
    </w:p>
    <w:p w14:paraId="3922EE16" w14:textId="248CEE28" w:rsidR="002556E3" w:rsidRPr="002556E3" w:rsidRDefault="0002433F" w:rsidP="002F1142">
      <w:pPr>
        <w:overflowPunct/>
        <w:autoSpaceDE/>
        <w:autoSpaceDN/>
        <w:adjustRightInd/>
        <w:textAlignment w:val="auto"/>
        <w:rPr>
          <w:rFonts w:ascii="Arial" w:hAnsi="Arial" w:cs="Arial"/>
          <w:i/>
          <w:iCs/>
          <w:color w:val="FF0000"/>
          <w:sz w:val="22"/>
          <w:szCs w:val="22"/>
        </w:rPr>
      </w:pPr>
      <w:r>
        <w:rPr>
          <w:rFonts w:ascii="Arial" w:hAnsi="Arial" w:cs="Arial"/>
          <w:i/>
          <w:iCs/>
          <w:color w:val="FF0000"/>
          <w:sz w:val="22"/>
          <w:szCs w:val="22"/>
        </w:rPr>
        <w:t xml:space="preserve">Please note that the </w:t>
      </w:r>
      <w:r w:rsidR="00A03C47">
        <w:rPr>
          <w:rFonts w:ascii="Arial" w:hAnsi="Arial" w:cs="Arial"/>
          <w:i/>
          <w:iCs/>
          <w:color w:val="FF0000"/>
          <w:sz w:val="22"/>
          <w:szCs w:val="22"/>
        </w:rPr>
        <w:t xml:space="preserve">University of Surrey </w:t>
      </w:r>
      <w:r w:rsidR="00A03C47" w:rsidRPr="00A03C47">
        <w:rPr>
          <w:rFonts w:ascii="Arial" w:hAnsi="Arial" w:cs="Arial"/>
          <w:i/>
          <w:iCs/>
          <w:color w:val="FF0000"/>
          <w:sz w:val="22"/>
          <w:szCs w:val="22"/>
        </w:rPr>
        <w:t>Centre for Wellbeing</w:t>
      </w:r>
      <w:r w:rsidR="00A03C47">
        <w:rPr>
          <w:rFonts w:ascii="Arial" w:hAnsi="Arial" w:cs="Arial"/>
          <w:i/>
          <w:iCs/>
          <w:color w:val="FF0000"/>
          <w:sz w:val="22"/>
          <w:szCs w:val="22"/>
        </w:rPr>
        <w:t xml:space="preserve"> offer</w:t>
      </w:r>
      <w:r w:rsidR="00137876">
        <w:rPr>
          <w:rFonts w:ascii="Arial" w:hAnsi="Arial" w:cs="Arial"/>
          <w:i/>
          <w:iCs/>
          <w:color w:val="FF0000"/>
          <w:sz w:val="22"/>
          <w:szCs w:val="22"/>
        </w:rPr>
        <w:t>s</w:t>
      </w:r>
      <w:r w:rsidR="00A03C47">
        <w:rPr>
          <w:rFonts w:ascii="Arial" w:hAnsi="Arial" w:cs="Arial"/>
          <w:i/>
          <w:iCs/>
          <w:color w:val="FF0000"/>
          <w:sz w:val="22"/>
          <w:szCs w:val="22"/>
        </w:rPr>
        <w:t xml:space="preserve"> support for staff and student</w:t>
      </w:r>
      <w:r w:rsidR="008E7DC3">
        <w:rPr>
          <w:rFonts w:ascii="Arial" w:hAnsi="Arial" w:cs="Arial"/>
          <w:i/>
          <w:iCs/>
          <w:color w:val="FF0000"/>
          <w:sz w:val="22"/>
          <w:szCs w:val="22"/>
        </w:rPr>
        <w:t xml:space="preserve">s only.  Please provide a separate information sheet for members of the </w:t>
      </w:r>
      <w:r w:rsidR="00137876">
        <w:rPr>
          <w:rFonts w:ascii="Arial" w:hAnsi="Arial" w:cs="Arial"/>
          <w:i/>
          <w:iCs/>
          <w:color w:val="FF0000"/>
          <w:sz w:val="22"/>
          <w:szCs w:val="22"/>
        </w:rPr>
        <w:t>public.</w:t>
      </w:r>
      <w:r>
        <w:rPr>
          <w:rFonts w:ascii="Arial" w:hAnsi="Arial" w:cs="Arial"/>
          <w:i/>
          <w:iCs/>
          <w:color w:val="FF0000"/>
          <w:sz w:val="22"/>
          <w:szCs w:val="22"/>
        </w:rPr>
        <w:t xml:space="preserve"> </w:t>
      </w:r>
    </w:p>
    <w:p w14:paraId="3CAD98D4" w14:textId="77777777" w:rsidR="005E15D2" w:rsidRDefault="005E15D2" w:rsidP="0051155A">
      <w:pPr>
        <w:overflowPunct/>
        <w:autoSpaceDE/>
        <w:autoSpaceDN/>
        <w:adjustRightInd/>
        <w:textAlignment w:val="auto"/>
        <w:rPr>
          <w:rFonts w:ascii="Arial" w:hAnsi="Arial" w:cs="Arial"/>
          <w:szCs w:val="24"/>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4CE2FDAF" w14:textId="77777777" w:rsidR="001557B9" w:rsidRPr="005E15D2" w:rsidRDefault="00AD4D79" w:rsidP="0051155A">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033FDA">
      <w:headerReference w:type="even" r:id="rId19"/>
      <w:headerReference w:type="default" r:id="rId20"/>
      <w:footerReference w:type="even" r:id="rId21"/>
      <w:footerReference w:type="default" r:id="rId22"/>
      <w:headerReference w:type="first" r:id="rId23"/>
      <w:footerReference w:type="first" r:id="rId24"/>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CA47" w14:textId="77777777" w:rsidR="008A6A45" w:rsidRDefault="008A6A45">
      <w:r>
        <w:separator/>
      </w:r>
    </w:p>
  </w:endnote>
  <w:endnote w:type="continuationSeparator" w:id="0">
    <w:p w14:paraId="7FF402E5" w14:textId="77777777" w:rsidR="008A6A45" w:rsidRDefault="008A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7CDF" w14:textId="77777777" w:rsidR="00A14CA5" w:rsidRDefault="00A14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77777777"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39C5B86" w14:textId="03D4B81F" w:rsidR="000E4D31" w:rsidRDefault="000E4D31" w:rsidP="000E4D3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12A83875" w14:textId="19CCBCA5" w:rsidR="00C47DBD" w:rsidRPr="00C47DBD" w:rsidRDefault="00C47DBD" w:rsidP="00A93C15">
    <w:pPr>
      <w:pStyle w:val="Footer"/>
      <w:rPr>
        <w:rFonts w:ascii="Arial" w:hAnsi="Arial" w:cs="Arial"/>
        <w:i/>
        <w:color w:val="FF0000"/>
        <w:sz w:val="20"/>
      </w:rPr>
    </w:pPr>
    <w:r w:rsidRPr="00C47DBD">
      <w:rPr>
        <w:rFonts w:ascii="Arial" w:hAnsi="Arial" w:cs="Arial"/>
        <w:i/>
        <w:color w:val="FF0000"/>
        <w:sz w:val="20"/>
      </w:rPr>
      <w:t>(</w:t>
    </w:r>
    <w:r w:rsidR="00863334">
      <w:rPr>
        <w:rFonts w:ascii="Arial" w:hAnsi="Arial" w:cs="Arial"/>
        <w:i/>
        <w:color w:val="FF0000"/>
        <w:sz w:val="20"/>
      </w:rPr>
      <w:t xml:space="preserve">Assurance </w:t>
    </w:r>
    <w:r w:rsidRPr="00C47DBD">
      <w:rPr>
        <w:rFonts w:ascii="Arial" w:hAnsi="Arial" w:cs="Arial"/>
        <w:i/>
        <w:color w:val="FF0000"/>
        <w:sz w:val="20"/>
      </w:rPr>
      <w:t>Generic Participant Information Sheet</w:t>
    </w:r>
    <w:r w:rsidR="005E43E6">
      <w:rPr>
        <w:rFonts w:ascii="Arial" w:hAnsi="Arial" w:cs="Arial"/>
        <w:i/>
        <w:color w:val="FF0000"/>
        <w:sz w:val="20"/>
      </w:rPr>
      <w:t>_</w:t>
    </w:r>
    <w:r w:rsidR="005D01DD">
      <w:rPr>
        <w:rFonts w:ascii="Arial" w:hAnsi="Arial" w:cs="Arial"/>
        <w:i/>
        <w:color w:val="FF0000"/>
        <w:sz w:val="20"/>
      </w:rPr>
      <w:t>v</w:t>
    </w:r>
    <w:r w:rsidR="00A14CA5">
      <w:rPr>
        <w:rFonts w:ascii="Arial" w:hAnsi="Arial" w:cs="Arial"/>
        <w:i/>
        <w:color w:val="FF0000"/>
        <w:sz w:val="20"/>
      </w:rPr>
      <w:t>2.0</w:t>
    </w:r>
    <w:r w:rsidR="005E43E6">
      <w:rPr>
        <w:rFonts w:ascii="Arial" w:hAnsi="Arial" w:cs="Arial"/>
        <w:i/>
        <w:color w:val="FF0000"/>
        <w:sz w:val="20"/>
      </w:rPr>
      <w:t>_</w:t>
    </w:r>
    <w:r w:rsidR="00A14CA5">
      <w:rPr>
        <w:rFonts w:ascii="Arial" w:hAnsi="Arial" w:cs="Arial"/>
        <w:i/>
        <w:color w:val="FF0000"/>
        <w:sz w:val="20"/>
      </w:rPr>
      <w:t>8</w:t>
    </w:r>
    <w:r w:rsidR="00863334" w:rsidRPr="00863334">
      <w:rPr>
        <w:rFonts w:ascii="Arial" w:hAnsi="Arial" w:cs="Arial"/>
        <w:i/>
        <w:color w:val="FF0000"/>
        <w:sz w:val="20"/>
        <w:vertAlign w:val="superscript"/>
      </w:rPr>
      <w:t>th</w:t>
    </w:r>
    <w:r w:rsidR="00863334">
      <w:rPr>
        <w:rFonts w:ascii="Arial" w:hAnsi="Arial" w:cs="Arial"/>
        <w:i/>
        <w:color w:val="FF0000"/>
        <w:sz w:val="20"/>
      </w:rPr>
      <w:t xml:space="preserve"> </w:t>
    </w:r>
    <w:r w:rsidR="00A14CA5">
      <w:rPr>
        <w:rFonts w:ascii="Arial" w:hAnsi="Arial" w:cs="Arial"/>
        <w:i/>
        <w:color w:val="FF0000"/>
        <w:sz w:val="20"/>
      </w:rPr>
      <w:t>May</w:t>
    </w:r>
    <w:r w:rsidR="00863334">
      <w:rPr>
        <w:rFonts w:ascii="Arial" w:hAnsi="Arial" w:cs="Arial"/>
        <w:i/>
        <w:color w:val="FF0000"/>
        <w:sz w:val="20"/>
      </w:rPr>
      <w:t xml:space="preserve"> 202</w:t>
    </w:r>
    <w:r w:rsidR="00A14CA5">
      <w:rPr>
        <w:rFonts w:ascii="Arial" w:hAnsi="Arial" w:cs="Arial"/>
        <w:i/>
        <w:color w:val="FF0000"/>
        <w:sz w:val="20"/>
      </w:rPr>
      <w:t>5</w:t>
    </w:r>
    <w:r w:rsidRPr="00C47DBD">
      <w:rPr>
        <w:rFonts w:ascii="Arial" w:hAnsi="Arial" w:cs="Arial"/>
        <w:i/>
        <w:color w:val="FF0000"/>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363F" w14:textId="77777777" w:rsidR="00F32AA7" w:rsidRPr="0079728A" w:rsidRDefault="00F32AA7" w:rsidP="00F32AA7">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1F29D240" w14:textId="77777777" w:rsidR="00F32AA7" w:rsidRDefault="00F32AA7"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273A00B" w14:textId="77777777" w:rsidR="00F32AA7" w:rsidRPr="00C47DBD" w:rsidRDefault="00F32AA7"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8648" w14:textId="77777777" w:rsidR="008A6A45" w:rsidRDefault="008A6A45">
      <w:r>
        <w:separator/>
      </w:r>
    </w:p>
  </w:footnote>
  <w:footnote w:type="continuationSeparator" w:id="0">
    <w:p w14:paraId="07E23608" w14:textId="77777777" w:rsidR="008A6A45" w:rsidRDefault="008A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AD10" w14:textId="77777777" w:rsidR="00A14CA5" w:rsidRDefault="00A1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175F" w14:textId="6BD3F6B0" w:rsidR="00302039" w:rsidRDefault="002155FF" w:rsidP="00302039">
    <w:pPr>
      <w:spacing w:before="120" w:after="120"/>
      <w:jc w:val="right"/>
      <w:rPr>
        <w:lang w:eastAsia="en-GB"/>
      </w:rPr>
    </w:pPr>
    <w:r>
      <w:rPr>
        <w:noProof/>
      </w:rPr>
      <w:drawing>
        <wp:anchor distT="0" distB="0" distL="114300" distR="114300" simplePos="0" relativeHeight="251659776" behindDoc="1" locked="0" layoutInCell="1" allowOverlap="1" wp14:anchorId="6FBFCF14" wp14:editId="484B0DC3">
          <wp:simplePos x="0" y="0"/>
          <wp:positionH relativeFrom="page">
            <wp:align>right</wp:align>
          </wp:positionH>
          <wp:positionV relativeFrom="paragraph">
            <wp:posOffset>-454025</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38C2" w14:textId="0405C144" w:rsidR="002155FF" w:rsidRDefault="002155FF" w:rsidP="00302039">
    <w:pPr>
      <w:spacing w:before="120" w:after="120"/>
      <w:jc w:val="right"/>
      <w:rPr>
        <w:lang w:eastAsia="en-GB"/>
      </w:rPr>
    </w:pPr>
  </w:p>
  <w:p w14:paraId="7E1D5C7A" w14:textId="3815E141" w:rsidR="002155FF" w:rsidRPr="00302039" w:rsidRDefault="002155FF" w:rsidP="00302039">
    <w:pPr>
      <w:spacing w:before="120" w:after="120"/>
      <w:jc w:val="right"/>
      <w:rPr>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00E9" w14:textId="28D6DF48" w:rsidR="00C47DBD" w:rsidRDefault="00C47DBD">
    <w:pPr>
      <w:pStyle w:val="Header"/>
    </w:pPr>
    <w:r w:rsidRPr="00C47DBD">
      <w:rPr>
        <w:noProof/>
      </w:rPr>
      <w:drawing>
        <wp:anchor distT="0" distB="0" distL="114300" distR="114300" simplePos="0" relativeHeight="251656704"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728"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4959"/>
    <w:multiLevelType w:val="hybridMultilevel"/>
    <w:tmpl w:val="2A544E2A"/>
    <w:lvl w:ilvl="0" w:tplc="BA12D1B6">
      <w:start w:val="1"/>
      <w:numFmt w:val="bullet"/>
      <w:lvlText w:val=""/>
      <w:lvlJc w:val="left"/>
      <w:pPr>
        <w:tabs>
          <w:tab w:val="num" w:pos="720"/>
        </w:tabs>
        <w:ind w:left="720" w:hanging="360"/>
      </w:pPr>
      <w:rPr>
        <w:rFonts w:ascii="Wingdings" w:eastAsia="Times New Roman" w:hAnsi="Wingdings" w:cs="Wingdings"/>
      </w:rPr>
    </w:lvl>
    <w:lvl w:ilvl="1" w:tplc="BA3AF1D0">
      <w:start w:val="1"/>
      <w:numFmt w:val="bullet"/>
      <w:lvlText w:val="o"/>
      <w:lvlJc w:val="left"/>
      <w:pPr>
        <w:tabs>
          <w:tab w:val="num" w:pos="1440"/>
        </w:tabs>
        <w:ind w:left="1440" w:hanging="360"/>
      </w:pPr>
      <w:rPr>
        <w:rFonts w:ascii="Courier New" w:eastAsia="Times New Roman" w:hAnsi="Courier New" w:cs="Courier New"/>
      </w:rPr>
    </w:lvl>
    <w:lvl w:ilvl="2" w:tplc="6F6E36A8">
      <w:start w:val="1"/>
      <w:numFmt w:val="bullet"/>
      <w:lvlText w:val=""/>
      <w:lvlJc w:val="left"/>
      <w:pPr>
        <w:tabs>
          <w:tab w:val="num" w:pos="2160"/>
        </w:tabs>
        <w:ind w:left="2160" w:hanging="360"/>
      </w:pPr>
      <w:rPr>
        <w:rFonts w:ascii="Wingdings" w:eastAsia="Times New Roman" w:hAnsi="Wingdings" w:cs="Wingdings"/>
      </w:rPr>
    </w:lvl>
    <w:lvl w:ilvl="3" w:tplc="4F2E067E">
      <w:start w:val="1"/>
      <w:numFmt w:val="bullet"/>
      <w:lvlText w:val=""/>
      <w:lvlJc w:val="left"/>
      <w:pPr>
        <w:tabs>
          <w:tab w:val="num" w:pos="2880"/>
        </w:tabs>
        <w:ind w:left="2880" w:hanging="360"/>
      </w:pPr>
      <w:rPr>
        <w:rFonts w:ascii="Symbol" w:eastAsia="Times New Roman" w:hAnsi="Symbol" w:cs="Symbol"/>
      </w:rPr>
    </w:lvl>
    <w:lvl w:ilvl="4" w:tplc="80E8E8C2">
      <w:start w:val="1"/>
      <w:numFmt w:val="bullet"/>
      <w:lvlText w:val="o"/>
      <w:lvlJc w:val="left"/>
      <w:pPr>
        <w:tabs>
          <w:tab w:val="num" w:pos="3600"/>
        </w:tabs>
        <w:ind w:left="3600" w:hanging="360"/>
      </w:pPr>
      <w:rPr>
        <w:rFonts w:ascii="Courier New" w:eastAsia="Times New Roman" w:hAnsi="Courier New" w:cs="Courier New"/>
      </w:rPr>
    </w:lvl>
    <w:lvl w:ilvl="5" w:tplc="FAC4D6B2">
      <w:start w:val="1"/>
      <w:numFmt w:val="bullet"/>
      <w:lvlText w:val=""/>
      <w:lvlJc w:val="left"/>
      <w:pPr>
        <w:tabs>
          <w:tab w:val="num" w:pos="4320"/>
        </w:tabs>
        <w:ind w:left="4320" w:hanging="360"/>
      </w:pPr>
      <w:rPr>
        <w:rFonts w:ascii="Wingdings" w:eastAsia="Times New Roman" w:hAnsi="Wingdings" w:cs="Wingdings"/>
      </w:rPr>
    </w:lvl>
    <w:lvl w:ilvl="6" w:tplc="1DBC033C">
      <w:start w:val="1"/>
      <w:numFmt w:val="bullet"/>
      <w:lvlText w:val=""/>
      <w:lvlJc w:val="left"/>
      <w:pPr>
        <w:tabs>
          <w:tab w:val="num" w:pos="5040"/>
        </w:tabs>
        <w:ind w:left="5040" w:hanging="360"/>
      </w:pPr>
      <w:rPr>
        <w:rFonts w:ascii="Symbol" w:eastAsia="Times New Roman" w:hAnsi="Symbol" w:cs="Symbol"/>
      </w:rPr>
    </w:lvl>
    <w:lvl w:ilvl="7" w:tplc="625CD8AE">
      <w:start w:val="1"/>
      <w:numFmt w:val="bullet"/>
      <w:lvlText w:val="o"/>
      <w:lvlJc w:val="left"/>
      <w:pPr>
        <w:tabs>
          <w:tab w:val="num" w:pos="5760"/>
        </w:tabs>
        <w:ind w:left="5760" w:hanging="360"/>
      </w:pPr>
      <w:rPr>
        <w:rFonts w:ascii="Courier New" w:eastAsia="Times New Roman" w:hAnsi="Courier New" w:cs="Courier New"/>
      </w:rPr>
    </w:lvl>
    <w:lvl w:ilvl="8" w:tplc="2CF4FF5A">
      <w:start w:val="1"/>
      <w:numFmt w:val="bullet"/>
      <w:lvlText w:val=""/>
      <w:lvlJc w:val="left"/>
      <w:pPr>
        <w:tabs>
          <w:tab w:val="num" w:pos="6480"/>
        </w:tabs>
        <w:ind w:left="6480" w:hanging="360"/>
      </w:pPr>
      <w:rPr>
        <w:rFonts w:ascii="Wingdings" w:eastAsia="Times New Roman" w:hAnsi="Wingdings" w:cs="Wingdings"/>
      </w:rPr>
    </w:lvl>
  </w:abstractNum>
  <w:abstractNum w:abstractNumId="17" w15:restartNumberingAfterBreak="0">
    <w:nsid w:val="6146019E"/>
    <w:multiLevelType w:val="hybridMultilevel"/>
    <w:tmpl w:val="6366C5FA"/>
    <w:lvl w:ilvl="0" w:tplc="1D022C48">
      <w:start w:val="1"/>
      <w:numFmt w:val="decimal"/>
      <w:lvlText w:val="%1."/>
      <w:lvlJc w:val="left"/>
      <w:pPr>
        <w:ind w:left="720" w:hanging="360"/>
      </w:pPr>
      <w:rPr>
        <w:rFonts w:cs="Times New Roman"/>
      </w:rPr>
    </w:lvl>
    <w:lvl w:ilvl="1" w:tplc="45925C3C">
      <w:start w:val="1"/>
      <w:numFmt w:val="lowerLetter"/>
      <w:lvlText w:val="%2."/>
      <w:lvlJc w:val="left"/>
      <w:pPr>
        <w:ind w:left="1440" w:hanging="360"/>
      </w:pPr>
      <w:rPr>
        <w:rFonts w:cs="Times New Roman"/>
      </w:rPr>
    </w:lvl>
    <w:lvl w:ilvl="2" w:tplc="DF40437E">
      <w:start w:val="1"/>
      <w:numFmt w:val="lowerRoman"/>
      <w:lvlText w:val="%3."/>
      <w:lvlJc w:val="right"/>
      <w:pPr>
        <w:ind w:left="2160" w:hanging="180"/>
      </w:pPr>
      <w:rPr>
        <w:rFonts w:cs="Times New Roman"/>
      </w:rPr>
    </w:lvl>
    <w:lvl w:ilvl="3" w:tplc="AC5E3C26">
      <w:start w:val="1"/>
      <w:numFmt w:val="decimal"/>
      <w:lvlText w:val="%4."/>
      <w:lvlJc w:val="left"/>
      <w:pPr>
        <w:ind w:left="2880" w:hanging="360"/>
      </w:pPr>
      <w:rPr>
        <w:rFonts w:cs="Times New Roman"/>
      </w:rPr>
    </w:lvl>
    <w:lvl w:ilvl="4" w:tplc="0FB27E9C">
      <w:start w:val="1"/>
      <w:numFmt w:val="lowerLetter"/>
      <w:lvlText w:val="%5."/>
      <w:lvlJc w:val="left"/>
      <w:pPr>
        <w:ind w:left="3600" w:hanging="360"/>
      </w:pPr>
      <w:rPr>
        <w:rFonts w:cs="Times New Roman"/>
      </w:rPr>
    </w:lvl>
    <w:lvl w:ilvl="5" w:tplc="BAC0D09C">
      <w:start w:val="1"/>
      <w:numFmt w:val="lowerRoman"/>
      <w:lvlText w:val="%6."/>
      <w:lvlJc w:val="right"/>
      <w:pPr>
        <w:ind w:left="4320" w:hanging="180"/>
      </w:pPr>
      <w:rPr>
        <w:rFonts w:cs="Times New Roman"/>
      </w:rPr>
    </w:lvl>
    <w:lvl w:ilvl="6" w:tplc="7C30A832">
      <w:start w:val="1"/>
      <w:numFmt w:val="decimal"/>
      <w:lvlText w:val="%7."/>
      <w:lvlJc w:val="left"/>
      <w:pPr>
        <w:ind w:left="5040" w:hanging="360"/>
      </w:pPr>
      <w:rPr>
        <w:rFonts w:cs="Times New Roman"/>
      </w:rPr>
    </w:lvl>
    <w:lvl w:ilvl="7" w:tplc="FF1EB9D8">
      <w:start w:val="1"/>
      <w:numFmt w:val="lowerLetter"/>
      <w:lvlText w:val="%8."/>
      <w:lvlJc w:val="left"/>
      <w:pPr>
        <w:ind w:left="5760" w:hanging="360"/>
      </w:pPr>
      <w:rPr>
        <w:rFonts w:cs="Times New Roman"/>
      </w:rPr>
    </w:lvl>
    <w:lvl w:ilvl="8" w:tplc="42006308">
      <w:start w:val="1"/>
      <w:numFmt w:val="lowerRoman"/>
      <w:lvlText w:val="%9."/>
      <w:lvlJc w:val="right"/>
      <w:pPr>
        <w:ind w:left="6480" w:hanging="180"/>
      </w:pPr>
      <w:rPr>
        <w:rFonts w:cs="Times New Roman"/>
      </w:rPr>
    </w:lvl>
  </w:abstractNum>
  <w:abstractNum w:abstractNumId="18"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55872"/>
    <w:multiLevelType w:val="hybridMultilevel"/>
    <w:tmpl w:val="C8B456CA"/>
    <w:lvl w:ilvl="0" w:tplc="F6A25478">
      <w:start w:val="1"/>
      <w:numFmt w:val="bullet"/>
      <w:lvlText w:val=""/>
      <w:lvlJc w:val="left"/>
      <w:pPr>
        <w:ind w:left="720"/>
      </w:pPr>
      <w:rPr>
        <w:rFonts w:ascii="Symbol" w:eastAsia="Times New Roman" w:hAnsi="Symbol" w:cs="Symbol"/>
      </w:rPr>
    </w:lvl>
    <w:lvl w:ilvl="1" w:tplc="F034A72A">
      <w:start w:val="1"/>
      <w:numFmt w:val="bullet"/>
      <w:lvlText w:val="o"/>
      <w:lvlJc w:val="left"/>
      <w:pPr>
        <w:ind w:left="1440"/>
      </w:pPr>
      <w:rPr>
        <w:rFonts w:ascii="Courier New" w:eastAsia="Times New Roman" w:hAnsi="Courier New" w:cs="Courier New"/>
      </w:rPr>
    </w:lvl>
    <w:lvl w:ilvl="2" w:tplc="9D8EC30C">
      <w:start w:val="1"/>
      <w:numFmt w:val="bullet"/>
      <w:lvlText w:val=""/>
      <w:lvlJc w:val="left"/>
      <w:pPr>
        <w:ind w:left="2160"/>
      </w:pPr>
      <w:rPr>
        <w:rFonts w:ascii="Wingdings" w:eastAsia="Times New Roman" w:hAnsi="Wingdings" w:cs="Wingdings"/>
      </w:rPr>
    </w:lvl>
    <w:lvl w:ilvl="3" w:tplc="3DDEEBCE">
      <w:start w:val="1"/>
      <w:numFmt w:val="bullet"/>
      <w:lvlText w:val=""/>
      <w:lvlJc w:val="left"/>
      <w:pPr>
        <w:ind w:left="2880"/>
      </w:pPr>
      <w:rPr>
        <w:rFonts w:ascii="Symbol" w:eastAsia="Times New Roman" w:hAnsi="Symbol" w:cs="Symbol"/>
      </w:rPr>
    </w:lvl>
    <w:lvl w:ilvl="4" w:tplc="D3D639B2">
      <w:start w:val="1"/>
      <w:numFmt w:val="bullet"/>
      <w:lvlText w:val="o"/>
      <w:lvlJc w:val="left"/>
      <w:pPr>
        <w:ind w:left="3600"/>
      </w:pPr>
      <w:rPr>
        <w:rFonts w:ascii="Courier New" w:eastAsia="Times New Roman" w:hAnsi="Courier New" w:cs="Courier New"/>
      </w:rPr>
    </w:lvl>
    <w:lvl w:ilvl="5" w:tplc="D7F44DBC">
      <w:start w:val="1"/>
      <w:numFmt w:val="bullet"/>
      <w:lvlText w:val=""/>
      <w:lvlJc w:val="left"/>
      <w:pPr>
        <w:ind w:left="4320"/>
      </w:pPr>
      <w:rPr>
        <w:rFonts w:ascii="Wingdings" w:eastAsia="Times New Roman" w:hAnsi="Wingdings" w:cs="Wingdings"/>
      </w:rPr>
    </w:lvl>
    <w:lvl w:ilvl="6" w:tplc="AA7CE56C">
      <w:start w:val="1"/>
      <w:numFmt w:val="bullet"/>
      <w:lvlText w:val=""/>
      <w:lvlJc w:val="left"/>
      <w:pPr>
        <w:ind w:left="5040"/>
      </w:pPr>
      <w:rPr>
        <w:rFonts w:ascii="Symbol" w:eastAsia="Times New Roman" w:hAnsi="Symbol" w:cs="Symbol"/>
      </w:rPr>
    </w:lvl>
    <w:lvl w:ilvl="7" w:tplc="131C81E6">
      <w:start w:val="1"/>
      <w:numFmt w:val="bullet"/>
      <w:lvlText w:val="o"/>
      <w:lvlJc w:val="left"/>
      <w:pPr>
        <w:ind w:left="5760"/>
      </w:pPr>
      <w:rPr>
        <w:rFonts w:ascii="Courier New" w:eastAsia="Times New Roman" w:hAnsi="Courier New" w:cs="Courier New"/>
      </w:rPr>
    </w:lvl>
    <w:lvl w:ilvl="8" w:tplc="B8EA9B94">
      <w:start w:val="1"/>
      <w:numFmt w:val="bullet"/>
      <w:lvlText w:val=""/>
      <w:lvlJc w:val="left"/>
      <w:pPr>
        <w:ind w:left="6480"/>
      </w:pPr>
      <w:rPr>
        <w:rFonts w:ascii="Wingdings" w:eastAsia="Times New Roman" w:hAnsi="Wingdings" w:cs="Wingdings"/>
      </w:rPr>
    </w:lvl>
  </w:abstractNum>
  <w:abstractNum w:abstractNumId="20"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469B9"/>
    <w:multiLevelType w:val="hybridMultilevel"/>
    <w:tmpl w:val="54F4649C"/>
    <w:lvl w:ilvl="0" w:tplc="526669FC">
      <w:start w:val="1"/>
      <w:numFmt w:val="bullet"/>
      <w:lvlText w:val=""/>
      <w:lvlJc w:val="left"/>
      <w:pPr>
        <w:tabs>
          <w:tab w:val="num" w:pos="360"/>
        </w:tabs>
        <w:ind w:left="360" w:hanging="360"/>
      </w:pPr>
      <w:rPr>
        <w:rFonts w:ascii="Wingdings" w:eastAsia="Times New Roman" w:hAnsi="Wingdings" w:cs="Wingdings"/>
      </w:rPr>
    </w:lvl>
    <w:lvl w:ilvl="1" w:tplc="67A6CB4E">
      <w:start w:val="1"/>
      <w:numFmt w:val="lowerLetter"/>
      <w:lvlText w:val="%2."/>
      <w:lvlJc w:val="left"/>
      <w:pPr>
        <w:tabs>
          <w:tab w:val="num" w:pos="1440"/>
        </w:tabs>
        <w:ind w:left="1440" w:hanging="360"/>
      </w:pPr>
      <w:rPr>
        <w:rFonts w:cs="Times New Roman"/>
      </w:rPr>
    </w:lvl>
    <w:lvl w:ilvl="2" w:tplc="F22ABD9A">
      <w:start w:val="1"/>
      <w:numFmt w:val="lowerRoman"/>
      <w:lvlText w:val="%3."/>
      <w:lvlJc w:val="right"/>
      <w:pPr>
        <w:tabs>
          <w:tab w:val="num" w:pos="2160"/>
        </w:tabs>
        <w:ind w:left="2160" w:hanging="180"/>
      </w:pPr>
      <w:rPr>
        <w:rFonts w:cs="Times New Roman"/>
      </w:rPr>
    </w:lvl>
    <w:lvl w:ilvl="3" w:tplc="53EABB54">
      <w:start w:val="1"/>
      <w:numFmt w:val="decimal"/>
      <w:lvlText w:val="%4."/>
      <w:lvlJc w:val="left"/>
      <w:pPr>
        <w:tabs>
          <w:tab w:val="num" w:pos="2880"/>
        </w:tabs>
        <w:ind w:left="2880" w:hanging="360"/>
      </w:pPr>
      <w:rPr>
        <w:rFonts w:cs="Times New Roman"/>
      </w:rPr>
    </w:lvl>
    <w:lvl w:ilvl="4" w:tplc="1C44ABCE">
      <w:start w:val="1"/>
      <w:numFmt w:val="lowerLetter"/>
      <w:lvlText w:val="%5."/>
      <w:lvlJc w:val="left"/>
      <w:pPr>
        <w:tabs>
          <w:tab w:val="num" w:pos="3600"/>
        </w:tabs>
        <w:ind w:left="3600" w:hanging="360"/>
      </w:pPr>
      <w:rPr>
        <w:rFonts w:cs="Times New Roman"/>
      </w:rPr>
    </w:lvl>
    <w:lvl w:ilvl="5" w:tplc="A7F4CD42">
      <w:start w:val="1"/>
      <w:numFmt w:val="lowerRoman"/>
      <w:lvlText w:val="%6."/>
      <w:lvlJc w:val="right"/>
      <w:pPr>
        <w:tabs>
          <w:tab w:val="num" w:pos="4320"/>
        </w:tabs>
        <w:ind w:left="4320" w:hanging="180"/>
      </w:pPr>
      <w:rPr>
        <w:rFonts w:cs="Times New Roman"/>
      </w:rPr>
    </w:lvl>
    <w:lvl w:ilvl="6" w:tplc="E19A8690">
      <w:start w:val="1"/>
      <w:numFmt w:val="decimal"/>
      <w:lvlText w:val="%7."/>
      <w:lvlJc w:val="left"/>
      <w:pPr>
        <w:tabs>
          <w:tab w:val="num" w:pos="5040"/>
        </w:tabs>
        <w:ind w:left="5040" w:hanging="360"/>
      </w:pPr>
      <w:rPr>
        <w:rFonts w:cs="Times New Roman"/>
      </w:rPr>
    </w:lvl>
    <w:lvl w:ilvl="7" w:tplc="C64E243A">
      <w:start w:val="1"/>
      <w:numFmt w:val="lowerLetter"/>
      <w:lvlText w:val="%8."/>
      <w:lvlJc w:val="left"/>
      <w:pPr>
        <w:tabs>
          <w:tab w:val="num" w:pos="5760"/>
        </w:tabs>
        <w:ind w:left="5760" w:hanging="360"/>
      </w:pPr>
      <w:rPr>
        <w:rFonts w:cs="Times New Roman"/>
      </w:rPr>
    </w:lvl>
    <w:lvl w:ilvl="8" w:tplc="2CA05548">
      <w:start w:val="1"/>
      <w:numFmt w:val="lowerRoman"/>
      <w:lvlText w:val="%9."/>
      <w:lvlJc w:val="right"/>
      <w:pPr>
        <w:tabs>
          <w:tab w:val="num" w:pos="6480"/>
        </w:tabs>
        <w:ind w:left="6480" w:hanging="180"/>
      </w:pPr>
      <w:rPr>
        <w:rFonts w:cs="Times New Roman"/>
      </w:rPr>
    </w:lvl>
  </w:abstractNum>
  <w:abstractNum w:abstractNumId="23" w15:restartNumberingAfterBreak="0">
    <w:nsid w:val="7B280965"/>
    <w:multiLevelType w:val="hybridMultilevel"/>
    <w:tmpl w:val="3394103E"/>
    <w:lvl w:ilvl="0" w:tplc="2E18B24A">
      <w:start w:val="1"/>
      <w:numFmt w:val="bullet"/>
      <w:lvlText w:val=""/>
      <w:lvlJc w:val="left"/>
      <w:pPr>
        <w:ind w:left="720" w:hanging="360"/>
      </w:pPr>
      <w:rPr>
        <w:rFonts w:ascii="Symbol" w:eastAsia="Times New Roman" w:hAnsi="Symbol" w:cs="Symbol"/>
      </w:rPr>
    </w:lvl>
    <w:lvl w:ilvl="1" w:tplc="3FB0A3F6">
      <w:start w:val="1"/>
      <w:numFmt w:val="bullet"/>
      <w:lvlText w:val="o"/>
      <w:lvlJc w:val="left"/>
      <w:pPr>
        <w:ind w:left="1440" w:hanging="360"/>
      </w:pPr>
      <w:rPr>
        <w:rFonts w:ascii="Courier New" w:eastAsia="Times New Roman" w:hAnsi="Courier New" w:cs="Courier New"/>
      </w:rPr>
    </w:lvl>
    <w:lvl w:ilvl="2" w:tplc="C0365832">
      <w:start w:val="1"/>
      <w:numFmt w:val="bullet"/>
      <w:lvlText w:val=""/>
      <w:lvlJc w:val="left"/>
      <w:pPr>
        <w:ind w:left="2160" w:hanging="360"/>
      </w:pPr>
      <w:rPr>
        <w:rFonts w:ascii="Wingdings" w:eastAsia="Times New Roman" w:hAnsi="Wingdings" w:cs="Wingdings"/>
      </w:rPr>
    </w:lvl>
    <w:lvl w:ilvl="3" w:tplc="093E1108">
      <w:start w:val="1"/>
      <w:numFmt w:val="bullet"/>
      <w:lvlText w:val=""/>
      <w:lvlJc w:val="left"/>
      <w:pPr>
        <w:ind w:left="2880" w:hanging="360"/>
      </w:pPr>
      <w:rPr>
        <w:rFonts w:ascii="Symbol" w:eastAsia="Times New Roman" w:hAnsi="Symbol" w:cs="Symbol"/>
      </w:rPr>
    </w:lvl>
    <w:lvl w:ilvl="4" w:tplc="B0924714">
      <w:start w:val="1"/>
      <w:numFmt w:val="bullet"/>
      <w:lvlText w:val="o"/>
      <w:lvlJc w:val="left"/>
      <w:pPr>
        <w:ind w:left="3600" w:hanging="360"/>
      </w:pPr>
      <w:rPr>
        <w:rFonts w:ascii="Courier New" w:eastAsia="Times New Roman" w:hAnsi="Courier New" w:cs="Courier New"/>
      </w:rPr>
    </w:lvl>
    <w:lvl w:ilvl="5" w:tplc="502E82C8">
      <w:start w:val="1"/>
      <w:numFmt w:val="bullet"/>
      <w:lvlText w:val=""/>
      <w:lvlJc w:val="left"/>
      <w:pPr>
        <w:ind w:left="4320" w:hanging="360"/>
      </w:pPr>
      <w:rPr>
        <w:rFonts w:ascii="Wingdings" w:eastAsia="Times New Roman" w:hAnsi="Wingdings" w:cs="Wingdings"/>
      </w:rPr>
    </w:lvl>
    <w:lvl w:ilvl="6" w:tplc="AB2C3C9A">
      <w:start w:val="1"/>
      <w:numFmt w:val="bullet"/>
      <w:lvlText w:val=""/>
      <w:lvlJc w:val="left"/>
      <w:pPr>
        <w:ind w:left="5040" w:hanging="360"/>
      </w:pPr>
      <w:rPr>
        <w:rFonts w:ascii="Symbol" w:eastAsia="Times New Roman" w:hAnsi="Symbol" w:cs="Symbol"/>
      </w:rPr>
    </w:lvl>
    <w:lvl w:ilvl="7" w:tplc="5A284878">
      <w:start w:val="1"/>
      <w:numFmt w:val="bullet"/>
      <w:lvlText w:val="o"/>
      <w:lvlJc w:val="left"/>
      <w:pPr>
        <w:ind w:left="5760" w:hanging="360"/>
      </w:pPr>
      <w:rPr>
        <w:rFonts w:ascii="Courier New" w:eastAsia="Times New Roman" w:hAnsi="Courier New" w:cs="Courier New"/>
      </w:rPr>
    </w:lvl>
    <w:lvl w:ilvl="8" w:tplc="8E3AC37E">
      <w:start w:val="1"/>
      <w:numFmt w:val="bullet"/>
      <w:lvlText w:val=""/>
      <w:lvlJc w:val="left"/>
      <w:pPr>
        <w:ind w:left="6480" w:hanging="360"/>
      </w:pPr>
      <w:rPr>
        <w:rFonts w:ascii="Wingdings" w:eastAsia="Times New Roman" w:hAnsi="Wingdings" w:cs="Wingdings"/>
      </w:rPr>
    </w:lvl>
  </w:abstractNum>
  <w:abstractNum w:abstractNumId="24" w15:restartNumberingAfterBreak="0">
    <w:nsid w:val="7CA64C7E"/>
    <w:multiLevelType w:val="hybridMultilevel"/>
    <w:tmpl w:val="6546A2B8"/>
    <w:lvl w:ilvl="0" w:tplc="9C9EEC04">
      <w:start w:val="1"/>
      <w:numFmt w:val="bullet"/>
      <w:lvlText w:val=""/>
      <w:lvlJc w:val="left"/>
      <w:pPr>
        <w:ind w:left="720" w:hanging="360"/>
      </w:pPr>
      <w:rPr>
        <w:rFonts w:ascii="Symbol" w:eastAsia="Times New Roman" w:hAnsi="Symbol" w:cs="Symbol"/>
      </w:rPr>
    </w:lvl>
    <w:lvl w:ilvl="1" w:tplc="1A6E4D46">
      <w:start w:val="1"/>
      <w:numFmt w:val="bullet"/>
      <w:lvlText w:val="o"/>
      <w:lvlJc w:val="left"/>
      <w:pPr>
        <w:ind w:left="1440" w:hanging="360"/>
      </w:pPr>
      <w:rPr>
        <w:rFonts w:ascii="Courier New" w:eastAsia="Times New Roman" w:hAnsi="Courier New" w:cs="Courier New"/>
      </w:rPr>
    </w:lvl>
    <w:lvl w:ilvl="2" w:tplc="0756ECD2">
      <w:start w:val="1"/>
      <w:numFmt w:val="bullet"/>
      <w:lvlText w:val=""/>
      <w:lvlJc w:val="left"/>
      <w:pPr>
        <w:ind w:left="2160" w:hanging="360"/>
      </w:pPr>
      <w:rPr>
        <w:rFonts w:ascii="Wingdings" w:eastAsia="Times New Roman" w:hAnsi="Wingdings" w:cs="Wingdings"/>
      </w:rPr>
    </w:lvl>
    <w:lvl w:ilvl="3" w:tplc="D304BF7C">
      <w:start w:val="1"/>
      <w:numFmt w:val="bullet"/>
      <w:lvlText w:val=""/>
      <w:lvlJc w:val="left"/>
      <w:pPr>
        <w:ind w:left="2880" w:hanging="360"/>
      </w:pPr>
      <w:rPr>
        <w:rFonts w:ascii="Symbol" w:eastAsia="Times New Roman" w:hAnsi="Symbol" w:cs="Symbol"/>
      </w:rPr>
    </w:lvl>
    <w:lvl w:ilvl="4" w:tplc="6CE612B2">
      <w:start w:val="1"/>
      <w:numFmt w:val="bullet"/>
      <w:lvlText w:val="o"/>
      <w:lvlJc w:val="left"/>
      <w:pPr>
        <w:ind w:left="3600" w:hanging="360"/>
      </w:pPr>
      <w:rPr>
        <w:rFonts w:ascii="Courier New" w:eastAsia="Times New Roman" w:hAnsi="Courier New" w:cs="Courier New"/>
      </w:rPr>
    </w:lvl>
    <w:lvl w:ilvl="5" w:tplc="9C586974">
      <w:start w:val="1"/>
      <w:numFmt w:val="bullet"/>
      <w:lvlText w:val=""/>
      <w:lvlJc w:val="left"/>
      <w:pPr>
        <w:ind w:left="4320" w:hanging="360"/>
      </w:pPr>
      <w:rPr>
        <w:rFonts w:ascii="Wingdings" w:eastAsia="Times New Roman" w:hAnsi="Wingdings" w:cs="Wingdings"/>
      </w:rPr>
    </w:lvl>
    <w:lvl w:ilvl="6" w:tplc="1A1E3B66">
      <w:start w:val="1"/>
      <w:numFmt w:val="bullet"/>
      <w:lvlText w:val=""/>
      <w:lvlJc w:val="left"/>
      <w:pPr>
        <w:ind w:left="5040" w:hanging="360"/>
      </w:pPr>
      <w:rPr>
        <w:rFonts w:ascii="Symbol" w:eastAsia="Times New Roman" w:hAnsi="Symbol" w:cs="Symbol"/>
      </w:rPr>
    </w:lvl>
    <w:lvl w:ilvl="7" w:tplc="461E612A">
      <w:start w:val="1"/>
      <w:numFmt w:val="bullet"/>
      <w:lvlText w:val="o"/>
      <w:lvlJc w:val="left"/>
      <w:pPr>
        <w:ind w:left="5760" w:hanging="360"/>
      </w:pPr>
      <w:rPr>
        <w:rFonts w:ascii="Courier New" w:eastAsia="Times New Roman" w:hAnsi="Courier New" w:cs="Courier New"/>
      </w:rPr>
    </w:lvl>
    <w:lvl w:ilvl="8" w:tplc="ED0200FE">
      <w:start w:val="1"/>
      <w:numFmt w:val="bullet"/>
      <w:lvlText w:val=""/>
      <w:lvlJc w:val="left"/>
      <w:pPr>
        <w:ind w:left="6480" w:hanging="360"/>
      </w:pPr>
      <w:rPr>
        <w:rFonts w:ascii="Wingdings" w:eastAsia="Times New Roman" w:hAnsi="Wingdings" w:cs="Wingdings"/>
      </w:rPr>
    </w:lvl>
  </w:abstractNum>
  <w:num w:numId="1" w16cid:durableId="13922321">
    <w:abstractNumId w:val="13"/>
  </w:num>
  <w:num w:numId="2" w16cid:durableId="586426720">
    <w:abstractNumId w:val="10"/>
  </w:num>
  <w:num w:numId="3" w16cid:durableId="2065178352">
    <w:abstractNumId w:val="22"/>
  </w:num>
  <w:num w:numId="4" w16cid:durableId="819074216">
    <w:abstractNumId w:val="5"/>
  </w:num>
  <w:num w:numId="5" w16cid:durableId="666833481">
    <w:abstractNumId w:val="8"/>
  </w:num>
  <w:num w:numId="6" w16cid:durableId="1631740459">
    <w:abstractNumId w:val="17"/>
  </w:num>
  <w:num w:numId="7" w16cid:durableId="1116867679">
    <w:abstractNumId w:val="16"/>
  </w:num>
  <w:num w:numId="8" w16cid:durableId="1050150959">
    <w:abstractNumId w:val="0"/>
  </w:num>
  <w:num w:numId="9" w16cid:durableId="2073456343">
    <w:abstractNumId w:val="24"/>
  </w:num>
  <w:num w:numId="10" w16cid:durableId="1812021960">
    <w:abstractNumId w:val="23"/>
  </w:num>
  <w:num w:numId="11" w16cid:durableId="964041954">
    <w:abstractNumId w:val="11"/>
  </w:num>
  <w:num w:numId="12" w16cid:durableId="440878112">
    <w:abstractNumId w:val="7"/>
  </w:num>
  <w:num w:numId="13" w16cid:durableId="675351742">
    <w:abstractNumId w:val="19"/>
  </w:num>
  <w:num w:numId="14" w16cid:durableId="558712954">
    <w:abstractNumId w:val="18"/>
  </w:num>
  <w:num w:numId="15" w16cid:durableId="886601609">
    <w:abstractNumId w:val="4"/>
  </w:num>
  <w:num w:numId="16" w16cid:durableId="1614365956">
    <w:abstractNumId w:val="15"/>
  </w:num>
  <w:num w:numId="17" w16cid:durableId="1731151120">
    <w:abstractNumId w:val="21"/>
  </w:num>
  <w:num w:numId="18" w16cid:durableId="566770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328602">
    <w:abstractNumId w:val="12"/>
  </w:num>
  <w:num w:numId="20" w16cid:durableId="688990434">
    <w:abstractNumId w:val="9"/>
  </w:num>
  <w:num w:numId="21" w16cid:durableId="821628202">
    <w:abstractNumId w:val="1"/>
  </w:num>
  <w:num w:numId="22" w16cid:durableId="1731230298">
    <w:abstractNumId w:val="6"/>
  </w:num>
  <w:num w:numId="23" w16cid:durableId="267591802">
    <w:abstractNumId w:val="2"/>
  </w:num>
  <w:num w:numId="24" w16cid:durableId="1507210316">
    <w:abstractNumId w:val="20"/>
  </w:num>
  <w:num w:numId="25" w16cid:durableId="1212882619">
    <w:abstractNumId w:val="3"/>
  </w:num>
  <w:num w:numId="26" w16cid:durableId="8856039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4C2"/>
    <w:rsid w:val="00002D1B"/>
    <w:rsid w:val="000039B4"/>
    <w:rsid w:val="00003AD1"/>
    <w:rsid w:val="00003CEE"/>
    <w:rsid w:val="0000479E"/>
    <w:rsid w:val="0001101B"/>
    <w:rsid w:val="00014083"/>
    <w:rsid w:val="00016060"/>
    <w:rsid w:val="00020218"/>
    <w:rsid w:val="0002433F"/>
    <w:rsid w:val="000246C6"/>
    <w:rsid w:val="00025C41"/>
    <w:rsid w:val="00026B3E"/>
    <w:rsid w:val="000278FE"/>
    <w:rsid w:val="00033FDA"/>
    <w:rsid w:val="00034DEC"/>
    <w:rsid w:val="00035F25"/>
    <w:rsid w:val="000365F2"/>
    <w:rsid w:val="00040013"/>
    <w:rsid w:val="00041249"/>
    <w:rsid w:val="00042069"/>
    <w:rsid w:val="000443E7"/>
    <w:rsid w:val="000465CA"/>
    <w:rsid w:val="0004705F"/>
    <w:rsid w:val="0005290A"/>
    <w:rsid w:val="000540DD"/>
    <w:rsid w:val="00057E2E"/>
    <w:rsid w:val="00057E8B"/>
    <w:rsid w:val="00060F20"/>
    <w:rsid w:val="00061C2A"/>
    <w:rsid w:val="00062AE6"/>
    <w:rsid w:val="00062FFA"/>
    <w:rsid w:val="0006588C"/>
    <w:rsid w:val="00070AF8"/>
    <w:rsid w:val="000716CD"/>
    <w:rsid w:val="000737C3"/>
    <w:rsid w:val="00074381"/>
    <w:rsid w:val="000744AD"/>
    <w:rsid w:val="00074A55"/>
    <w:rsid w:val="000807FF"/>
    <w:rsid w:val="00080EFB"/>
    <w:rsid w:val="00081BF3"/>
    <w:rsid w:val="0008377F"/>
    <w:rsid w:val="000846DF"/>
    <w:rsid w:val="00085E95"/>
    <w:rsid w:val="00086901"/>
    <w:rsid w:val="00086C3B"/>
    <w:rsid w:val="000901D0"/>
    <w:rsid w:val="00097209"/>
    <w:rsid w:val="000A5D32"/>
    <w:rsid w:val="000A7CA8"/>
    <w:rsid w:val="000B6863"/>
    <w:rsid w:val="000B6C21"/>
    <w:rsid w:val="000B6CA5"/>
    <w:rsid w:val="000B7D03"/>
    <w:rsid w:val="000C57BB"/>
    <w:rsid w:val="000C7DDE"/>
    <w:rsid w:val="000D471B"/>
    <w:rsid w:val="000D62CD"/>
    <w:rsid w:val="000D6FB5"/>
    <w:rsid w:val="000E2247"/>
    <w:rsid w:val="000E24A7"/>
    <w:rsid w:val="000E4D31"/>
    <w:rsid w:val="000E576B"/>
    <w:rsid w:val="000F2E13"/>
    <w:rsid w:val="000F2EC9"/>
    <w:rsid w:val="000F3878"/>
    <w:rsid w:val="000F48B1"/>
    <w:rsid w:val="000F79FB"/>
    <w:rsid w:val="001019DA"/>
    <w:rsid w:val="001041B6"/>
    <w:rsid w:val="00106532"/>
    <w:rsid w:val="00113C1C"/>
    <w:rsid w:val="00116091"/>
    <w:rsid w:val="00120A5F"/>
    <w:rsid w:val="00122E2B"/>
    <w:rsid w:val="00124EBD"/>
    <w:rsid w:val="00125D34"/>
    <w:rsid w:val="0013021A"/>
    <w:rsid w:val="00135AC1"/>
    <w:rsid w:val="001363BA"/>
    <w:rsid w:val="00136A64"/>
    <w:rsid w:val="00137876"/>
    <w:rsid w:val="0014210F"/>
    <w:rsid w:val="00144AD4"/>
    <w:rsid w:val="001557B9"/>
    <w:rsid w:val="00162054"/>
    <w:rsid w:val="00163C9B"/>
    <w:rsid w:val="0016533B"/>
    <w:rsid w:val="00166C4F"/>
    <w:rsid w:val="00167644"/>
    <w:rsid w:val="00170162"/>
    <w:rsid w:val="001823BE"/>
    <w:rsid w:val="00190DE7"/>
    <w:rsid w:val="001979B5"/>
    <w:rsid w:val="001A3438"/>
    <w:rsid w:val="001A41D7"/>
    <w:rsid w:val="001A54F5"/>
    <w:rsid w:val="001B0AFA"/>
    <w:rsid w:val="001B0D78"/>
    <w:rsid w:val="001B1CDD"/>
    <w:rsid w:val="001B3D62"/>
    <w:rsid w:val="001C0406"/>
    <w:rsid w:val="001C4E99"/>
    <w:rsid w:val="001C631D"/>
    <w:rsid w:val="001D7277"/>
    <w:rsid w:val="001E4F57"/>
    <w:rsid w:val="001F2890"/>
    <w:rsid w:val="001F2ACB"/>
    <w:rsid w:val="001F3A8C"/>
    <w:rsid w:val="001F5183"/>
    <w:rsid w:val="001F7D3C"/>
    <w:rsid w:val="002068AB"/>
    <w:rsid w:val="002077CC"/>
    <w:rsid w:val="00211C96"/>
    <w:rsid w:val="0021324A"/>
    <w:rsid w:val="002155FF"/>
    <w:rsid w:val="002163C1"/>
    <w:rsid w:val="00224795"/>
    <w:rsid w:val="00230C84"/>
    <w:rsid w:val="00244866"/>
    <w:rsid w:val="00244AFF"/>
    <w:rsid w:val="0025105B"/>
    <w:rsid w:val="00254E18"/>
    <w:rsid w:val="00254FFA"/>
    <w:rsid w:val="002556E3"/>
    <w:rsid w:val="00256755"/>
    <w:rsid w:val="00263C95"/>
    <w:rsid w:val="002665FF"/>
    <w:rsid w:val="00267317"/>
    <w:rsid w:val="00270866"/>
    <w:rsid w:val="002720AC"/>
    <w:rsid w:val="00273113"/>
    <w:rsid w:val="002731F6"/>
    <w:rsid w:val="002744E9"/>
    <w:rsid w:val="0027462F"/>
    <w:rsid w:val="00281E9F"/>
    <w:rsid w:val="00290E25"/>
    <w:rsid w:val="002947A4"/>
    <w:rsid w:val="0029662B"/>
    <w:rsid w:val="002A02A4"/>
    <w:rsid w:val="002A6CCB"/>
    <w:rsid w:val="002A7D96"/>
    <w:rsid w:val="002B4F57"/>
    <w:rsid w:val="002B6990"/>
    <w:rsid w:val="002C037A"/>
    <w:rsid w:val="002C3D59"/>
    <w:rsid w:val="002D2D2B"/>
    <w:rsid w:val="002D3995"/>
    <w:rsid w:val="002D3DD2"/>
    <w:rsid w:val="002E322C"/>
    <w:rsid w:val="002F1142"/>
    <w:rsid w:val="002F3A8B"/>
    <w:rsid w:val="002F75E4"/>
    <w:rsid w:val="002F7E6B"/>
    <w:rsid w:val="00301AA3"/>
    <w:rsid w:val="00302039"/>
    <w:rsid w:val="00316728"/>
    <w:rsid w:val="003220E9"/>
    <w:rsid w:val="00325FD5"/>
    <w:rsid w:val="00331938"/>
    <w:rsid w:val="00331C9E"/>
    <w:rsid w:val="0034261B"/>
    <w:rsid w:val="00347D6B"/>
    <w:rsid w:val="00352E85"/>
    <w:rsid w:val="00353223"/>
    <w:rsid w:val="003548EB"/>
    <w:rsid w:val="00362578"/>
    <w:rsid w:val="00366330"/>
    <w:rsid w:val="00384840"/>
    <w:rsid w:val="003869B6"/>
    <w:rsid w:val="00392B21"/>
    <w:rsid w:val="0039402C"/>
    <w:rsid w:val="003942C5"/>
    <w:rsid w:val="003948F6"/>
    <w:rsid w:val="003A59ED"/>
    <w:rsid w:val="003A7391"/>
    <w:rsid w:val="003A75D4"/>
    <w:rsid w:val="003B2893"/>
    <w:rsid w:val="003B2934"/>
    <w:rsid w:val="003B6B1D"/>
    <w:rsid w:val="003D4236"/>
    <w:rsid w:val="003D4F73"/>
    <w:rsid w:val="003E02A3"/>
    <w:rsid w:val="003E3C93"/>
    <w:rsid w:val="003E7E00"/>
    <w:rsid w:val="003F1CB3"/>
    <w:rsid w:val="003F2C6D"/>
    <w:rsid w:val="003F6769"/>
    <w:rsid w:val="003F7E27"/>
    <w:rsid w:val="00402B4D"/>
    <w:rsid w:val="00413517"/>
    <w:rsid w:val="00425ACE"/>
    <w:rsid w:val="004338B3"/>
    <w:rsid w:val="00437A2A"/>
    <w:rsid w:val="0044399C"/>
    <w:rsid w:val="004440A8"/>
    <w:rsid w:val="00445B1C"/>
    <w:rsid w:val="00447872"/>
    <w:rsid w:val="00450974"/>
    <w:rsid w:val="00453ED8"/>
    <w:rsid w:val="0045680F"/>
    <w:rsid w:val="00460CAF"/>
    <w:rsid w:val="00466AF3"/>
    <w:rsid w:val="00471F3C"/>
    <w:rsid w:val="00472888"/>
    <w:rsid w:val="00485986"/>
    <w:rsid w:val="004869E8"/>
    <w:rsid w:val="0048770C"/>
    <w:rsid w:val="00495432"/>
    <w:rsid w:val="004A0DA7"/>
    <w:rsid w:val="004A14AA"/>
    <w:rsid w:val="004A43A2"/>
    <w:rsid w:val="004A51C5"/>
    <w:rsid w:val="004B5FB0"/>
    <w:rsid w:val="004B6E2C"/>
    <w:rsid w:val="004C217D"/>
    <w:rsid w:val="004D3C97"/>
    <w:rsid w:val="004D4E28"/>
    <w:rsid w:val="004E31D1"/>
    <w:rsid w:val="004E5D52"/>
    <w:rsid w:val="004E6B08"/>
    <w:rsid w:val="004F36FE"/>
    <w:rsid w:val="00500ECB"/>
    <w:rsid w:val="005045C5"/>
    <w:rsid w:val="0051155A"/>
    <w:rsid w:val="00516128"/>
    <w:rsid w:val="0051720C"/>
    <w:rsid w:val="005210FE"/>
    <w:rsid w:val="00523E00"/>
    <w:rsid w:val="005255BD"/>
    <w:rsid w:val="005260EF"/>
    <w:rsid w:val="00530DE8"/>
    <w:rsid w:val="005318D6"/>
    <w:rsid w:val="00532BEA"/>
    <w:rsid w:val="00533484"/>
    <w:rsid w:val="0054601B"/>
    <w:rsid w:val="005466B5"/>
    <w:rsid w:val="00547334"/>
    <w:rsid w:val="00552518"/>
    <w:rsid w:val="005628B6"/>
    <w:rsid w:val="00565142"/>
    <w:rsid w:val="005730B3"/>
    <w:rsid w:val="005766FE"/>
    <w:rsid w:val="0058064E"/>
    <w:rsid w:val="00591369"/>
    <w:rsid w:val="00594B48"/>
    <w:rsid w:val="00594D21"/>
    <w:rsid w:val="00596822"/>
    <w:rsid w:val="005A0616"/>
    <w:rsid w:val="005A7720"/>
    <w:rsid w:val="005B0F01"/>
    <w:rsid w:val="005C08FC"/>
    <w:rsid w:val="005C09D2"/>
    <w:rsid w:val="005C0CD0"/>
    <w:rsid w:val="005C1E16"/>
    <w:rsid w:val="005C6B8C"/>
    <w:rsid w:val="005D01DD"/>
    <w:rsid w:val="005D4CD5"/>
    <w:rsid w:val="005E15D2"/>
    <w:rsid w:val="005E1C8A"/>
    <w:rsid w:val="005E2713"/>
    <w:rsid w:val="005E43E6"/>
    <w:rsid w:val="005E6630"/>
    <w:rsid w:val="005E6ABD"/>
    <w:rsid w:val="005F3238"/>
    <w:rsid w:val="005F4D43"/>
    <w:rsid w:val="005F4F05"/>
    <w:rsid w:val="0060148C"/>
    <w:rsid w:val="0060548F"/>
    <w:rsid w:val="0060725C"/>
    <w:rsid w:val="00610F67"/>
    <w:rsid w:val="00611ED9"/>
    <w:rsid w:val="00615E57"/>
    <w:rsid w:val="00623311"/>
    <w:rsid w:val="006347B1"/>
    <w:rsid w:val="00636E1A"/>
    <w:rsid w:val="006404B3"/>
    <w:rsid w:val="00640830"/>
    <w:rsid w:val="00641797"/>
    <w:rsid w:val="006417F4"/>
    <w:rsid w:val="00641FBC"/>
    <w:rsid w:val="00644CC7"/>
    <w:rsid w:val="006467BB"/>
    <w:rsid w:val="00655E1B"/>
    <w:rsid w:val="00660A44"/>
    <w:rsid w:val="00663A93"/>
    <w:rsid w:val="00664A78"/>
    <w:rsid w:val="00665B0A"/>
    <w:rsid w:val="00665B78"/>
    <w:rsid w:val="00670661"/>
    <w:rsid w:val="00676351"/>
    <w:rsid w:val="00677BBA"/>
    <w:rsid w:val="00680572"/>
    <w:rsid w:val="00684195"/>
    <w:rsid w:val="0068452C"/>
    <w:rsid w:val="0068493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D416C"/>
    <w:rsid w:val="006E42B8"/>
    <w:rsid w:val="006F0841"/>
    <w:rsid w:val="006F2E4F"/>
    <w:rsid w:val="006F5073"/>
    <w:rsid w:val="00701DAC"/>
    <w:rsid w:val="00702661"/>
    <w:rsid w:val="00704F67"/>
    <w:rsid w:val="00711183"/>
    <w:rsid w:val="0073304B"/>
    <w:rsid w:val="00733BE6"/>
    <w:rsid w:val="007347B3"/>
    <w:rsid w:val="00734AF9"/>
    <w:rsid w:val="007361A1"/>
    <w:rsid w:val="00740B06"/>
    <w:rsid w:val="00740D93"/>
    <w:rsid w:val="00747016"/>
    <w:rsid w:val="007478CE"/>
    <w:rsid w:val="00747D05"/>
    <w:rsid w:val="007500F9"/>
    <w:rsid w:val="00755698"/>
    <w:rsid w:val="00756132"/>
    <w:rsid w:val="00757740"/>
    <w:rsid w:val="00757A72"/>
    <w:rsid w:val="00761A9F"/>
    <w:rsid w:val="0076210B"/>
    <w:rsid w:val="00765578"/>
    <w:rsid w:val="007655AE"/>
    <w:rsid w:val="00765C90"/>
    <w:rsid w:val="00766EA5"/>
    <w:rsid w:val="007748BE"/>
    <w:rsid w:val="007753CD"/>
    <w:rsid w:val="00787569"/>
    <w:rsid w:val="00791BC3"/>
    <w:rsid w:val="0079728A"/>
    <w:rsid w:val="00797A83"/>
    <w:rsid w:val="007A5A36"/>
    <w:rsid w:val="007A78DB"/>
    <w:rsid w:val="007C2311"/>
    <w:rsid w:val="007C7E98"/>
    <w:rsid w:val="007D2FA0"/>
    <w:rsid w:val="007D713D"/>
    <w:rsid w:val="007D7776"/>
    <w:rsid w:val="007D7A85"/>
    <w:rsid w:val="007E0053"/>
    <w:rsid w:val="007E189F"/>
    <w:rsid w:val="007E6D79"/>
    <w:rsid w:val="007E766A"/>
    <w:rsid w:val="007F00FE"/>
    <w:rsid w:val="007F11D7"/>
    <w:rsid w:val="007F3C3B"/>
    <w:rsid w:val="00802BCE"/>
    <w:rsid w:val="00805FC3"/>
    <w:rsid w:val="008061F6"/>
    <w:rsid w:val="00806FD2"/>
    <w:rsid w:val="008075BE"/>
    <w:rsid w:val="00811803"/>
    <w:rsid w:val="00812DF6"/>
    <w:rsid w:val="008130E7"/>
    <w:rsid w:val="0081441A"/>
    <w:rsid w:val="00821FCD"/>
    <w:rsid w:val="0082564F"/>
    <w:rsid w:val="0083050D"/>
    <w:rsid w:val="008321D2"/>
    <w:rsid w:val="0083560C"/>
    <w:rsid w:val="0083696A"/>
    <w:rsid w:val="00836E19"/>
    <w:rsid w:val="008411EE"/>
    <w:rsid w:val="008447B5"/>
    <w:rsid w:val="00846EB9"/>
    <w:rsid w:val="00855EE7"/>
    <w:rsid w:val="00863334"/>
    <w:rsid w:val="00870F52"/>
    <w:rsid w:val="0087377F"/>
    <w:rsid w:val="008746FA"/>
    <w:rsid w:val="00876A45"/>
    <w:rsid w:val="00883DD6"/>
    <w:rsid w:val="00890DE8"/>
    <w:rsid w:val="008942B0"/>
    <w:rsid w:val="008A1D62"/>
    <w:rsid w:val="008A50EB"/>
    <w:rsid w:val="008A564A"/>
    <w:rsid w:val="008A6A45"/>
    <w:rsid w:val="008B085C"/>
    <w:rsid w:val="008C2316"/>
    <w:rsid w:val="008C5822"/>
    <w:rsid w:val="008C6F90"/>
    <w:rsid w:val="008C7128"/>
    <w:rsid w:val="008D0FAF"/>
    <w:rsid w:val="008D5C2A"/>
    <w:rsid w:val="008D607C"/>
    <w:rsid w:val="008D783D"/>
    <w:rsid w:val="008D7DA7"/>
    <w:rsid w:val="008E4991"/>
    <w:rsid w:val="008E6494"/>
    <w:rsid w:val="008E6B2C"/>
    <w:rsid w:val="008E7DC3"/>
    <w:rsid w:val="008F25D4"/>
    <w:rsid w:val="008F31A7"/>
    <w:rsid w:val="008F707F"/>
    <w:rsid w:val="00900713"/>
    <w:rsid w:val="00900E58"/>
    <w:rsid w:val="009022E0"/>
    <w:rsid w:val="009262C3"/>
    <w:rsid w:val="009322DA"/>
    <w:rsid w:val="00935EBC"/>
    <w:rsid w:val="0093704C"/>
    <w:rsid w:val="00937F23"/>
    <w:rsid w:val="00940A60"/>
    <w:rsid w:val="00944B43"/>
    <w:rsid w:val="009457FD"/>
    <w:rsid w:val="00945EF4"/>
    <w:rsid w:val="00946B0F"/>
    <w:rsid w:val="00950A0D"/>
    <w:rsid w:val="00955488"/>
    <w:rsid w:val="00966454"/>
    <w:rsid w:val="00967A29"/>
    <w:rsid w:val="00971AB1"/>
    <w:rsid w:val="00972377"/>
    <w:rsid w:val="00972702"/>
    <w:rsid w:val="009749E9"/>
    <w:rsid w:val="009765DD"/>
    <w:rsid w:val="0097794B"/>
    <w:rsid w:val="00977BB1"/>
    <w:rsid w:val="0098037D"/>
    <w:rsid w:val="009859CD"/>
    <w:rsid w:val="00985EC1"/>
    <w:rsid w:val="00985F09"/>
    <w:rsid w:val="00986EF8"/>
    <w:rsid w:val="00990A13"/>
    <w:rsid w:val="009A0739"/>
    <w:rsid w:val="009A1CCD"/>
    <w:rsid w:val="009A1F2E"/>
    <w:rsid w:val="009A64AF"/>
    <w:rsid w:val="009B0B2E"/>
    <w:rsid w:val="009B1D3A"/>
    <w:rsid w:val="009B2898"/>
    <w:rsid w:val="009B323B"/>
    <w:rsid w:val="009B3E29"/>
    <w:rsid w:val="009C13E9"/>
    <w:rsid w:val="009C2EC4"/>
    <w:rsid w:val="009D0B0F"/>
    <w:rsid w:val="009D16AB"/>
    <w:rsid w:val="009D2DCF"/>
    <w:rsid w:val="009D7B69"/>
    <w:rsid w:val="009E18CE"/>
    <w:rsid w:val="009E1EA5"/>
    <w:rsid w:val="009E3C71"/>
    <w:rsid w:val="009E5871"/>
    <w:rsid w:val="009F1530"/>
    <w:rsid w:val="009F2550"/>
    <w:rsid w:val="009F6D73"/>
    <w:rsid w:val="00A0075B"/>
    <w:rsid w:val="00A023C3"/>
    <w:rsid w:val="00A03C47"/>
    <w:rsid w:val="00A03ED1"/>
    <w:rsid w:val="00A07BD9"/>
    <w:rsid w:val="00A112AE"/>
    <w:rsid w:val="00A11615"/>
    <w:rsid w:val="00A12545"/>
    <w:rsid w:val="00A14CA5"/>
    <w:rsid w:val="00A15AB7"/>
    <w:rsid w:val="00A15AE6"/>
    <w:rsid w:val="00A15B74"/>
    <w:rsid w:val="00A21E28"/>
    <w:rsid w:val="00A221F7"/>
    <w:rsid w:val="00A22F12"/>
    <w:rsid w:val="00A333BE"/>
    <w:rsid w:val="00A3565F"/>
    <w:rsid w:val="00A36E37"/>
    <w:rsid w:val="00A36F61"/>
    <w:rsid w:val="00A4026F"/>
    <w:rsid w:val="00A404B4"/>
    <w:rsid w:val="00A44BC6"/>
    <w:rsid w:val="00A45C7B"/>
    <w:rsid w:val="00A46CB1"/>
    <w:rsid w:val="00A52D95"/>
    <w:rsid w:val="00A53D59"/>
    <w:rsid w:val="00A56EB6"/>
    <w:rsid w:val="00A574DD"/>
    <w:rsid w:val="00A574EA"/>
    <w:rsid w:val="00A5782D"/>
    <w:rsid w:val="00A6343C"/>
    <w:rsid w:val="00A701C2"/>
    <w:rsid w:val="00A72389"/>
    <w:rsid w:val="00A74097"/>
    <w:rsid w:val="00A744A7"/>
    <w:rsid w:val="00A74F46"/>
    <w:rsid w:val="00A7634A"/>
    <w:rsid w:val="00A77521"/>
    <w:rsid w:val="00A84C0F"/>
    <w:rsid w:val="00A8539C"/>
    <w:rsid w:val="00A90604"/>
    <w:rsid w:val="00A90AAF"/>
    <w:rsid w:val="00A91317"/>
    <w:rsid w:val="00A9339E"/>
    <w:rsid w:val="00A93C15"/>
    <w:rsid w:val="00AA2672"/>
    <w:rsid w:val="00AA4710"/>
    <w:rsid w:val="00AA52DC"/>
    <w:rsid w:val="00AA6216"/>
    <w:rsid w:val="00AA7E36"/>
    <w:rsid w:val="00AB754C"/>
    <w:rsid w:val="00AC1F44"/>
    <w:rsid w:val="00AC2E2A"/>
    <w:rsid w:val="00AC6156"/>
    <w:rsid w:val="00AD1489"/>
    <w:rsid w:val="00AD16D4"/>
    <w:rsid w:val="00AD4D79"/>
    <w:rsid w:val="00AD5A49"/>
    <w:rsid w:val="00AE51BE"/>
    <w:rsid w:val="00AE61E4"/>
    <w:rsid w:val="00AE7C01"/>
    <w:rsid w:val="00AF1338"/>
    <w:rsid w:val="00AF1A25"/>
    <w:rsid w:val="00AF4DA6"/>
    <w:rsid w:val="00B0043C"/>
    <w:rsid w:val="00B040EA"/>
    <w:rsid w:val="00B06795"/>
    <w:rsid w:val="00B103D2"/>
    <w:rsid w:val="00B12C1D"/>
    <w:rsid w:val="00B14674"/>
    <w:rsid w:val="00B22BCF"/>
    <w:rsid w:val="00B23BC0"/>
    <w:rsid w:val="00B26EA1"/>
    <w:rsid w:val="00B30150"/>
    <w:rsid w:val="00B33F64"/>
    <w:rsid w:val="00B3445D"/>
    <w:rsid w:val="00B34BF1"/>
    <w:rsid w:val="00B34F36"/>
    <w:rsid w:val="00B35102"/>
    <w:rsid w:val="00B47D0E"/>
    <w:rsid w:val="00B7222C"/>
    <w:rsid w:val="00B740B3"/>
    <w:rsid w:val="00B76055"/>
    <w:rsid w:val="00B765A8"/>
    <w:rsid w:val="00B86F13"/>
    <w:rsid w:val="00B90784"/>
    <w:rsid w:val="00B917CC"/>
    <w:rsid w:val="00B97BE4"/>
    <w:rsid w:val="00BA2232"/>
    <w:rsid w:val="00BA2954"/>
    <w:rsid w:val="00BA3913"/>
    <w:rsid w:val="00BA4943"/>
    <w:rsid w:val="00BA53EF"/>
    <w:rsid w:val="00BB1E5A"/>
    <w:rsid w:val="00BB4D65"/>
    <w:rsid w:val="00BB776C"/>
    <w:rsid w:val="00BB7F66"/>
    <w:rsid w:val="00BC4003"/>
    <w:rsid w:val="00BC4A0C"/>
    <w:rsid w:val="00BD20E8"/>
    <w:rsid w:val="00BD5139"/>
    <w:rsid w:val="00BE1F02"/>
    <w:rsid w:val="00BF0ED7"/>
    <w:rsid w:val="00BF2D7A"/>
    <w:rsid w:val="00BF5DAF"/>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97F"/>
    <w:rsid w:val="00C57D63"/>
    <w:rsid w:val="00C729AE"/>
    <w:rsid w:val="00C746EE"/>
    <w:rsid w:val="00C823E8"/>
    <w:rsid w:val="00C84A64"/>
    <w:rsid w:val="00C86133"/>
    <w:rsid w:val="00C90FC3"/>
    <w:rsid w:val="00C955DE"/>
    <w:rsid w:val="00C96548"/>
    <w:rsid w:val="00CB58A3"/>
    <w:rsid w:val="00CB62FC"/>
    <w:rsid w:val="00CC6E71"/>
    <w:rsid w:val="00CC6F5C"/>
    <w:rsid w:val="00CD48BC"/>
    <w:rsid w:val="00CD503E"/>
    <w:rsid w:val="00CD64A8"/>
    <w:rsid w:val="00CD7B45"/>
    <w:rsid w:val="00CE64C3"/>
    <w:rsid w:val="00CE6710"/>
    <w:rsid w:val="00CF07DF"/>
    <w:rsid w:val="00D00B7B"/>
    <w:rsid w:val="00D00E0E"/>
    <w:rsid w:val="00D04EA1"/>
    <w:rsid w:val="00D054B4"/>
    <w:rsid w:val="00D10DF3"/>
    <w:rsid w:val="00D10F8A"/>
    <w:rsid w:val="00D17271"/>
    <w:rsid w:val="00D26D42"/>
    <w:rsid w:val="00D30C18"/>
    <w:rsid w:val="00D3234A"/>
    <w:rsid w:val="00D368EF"/>
    <w:rsid w:val="00D40FF9"/>
    <w:rsid w:val="00D41E70"/>
    <w:rsid w:val="00D4477B"/>
    <w:rsid w:val="00D45F00"/>
    <w:rsid w:val="00D47ABB"/>
    <w:rsid w:val="00D525DB"/>
    <w:rsid w:val="00D52C70"/>
    <w:rsid w:val="00D54164"/>
    <w:rsid w:val="00D55158"/>
    <w:rsid w:val="00D55801"/>
    <w:rsid w:val="00D6209A"/>
    <w:rsid w:val="00D62826"/>
    <w:rsid w:val="00D64B62"/>
    <w:rsid w:val="00D65834"/>
    <w:rsid w:val="00D65924"/>
    <w:rsid w:val="00D66464"/>
    <w:rsid w:val="00D701E2"/>
    <w:rsid w:val="00D76F78"/>
    <w:rsid w:val="00D7712F"/>
    <w:rsid w:val="00D80AD5"/>
    <w:rsid w:val="00D811E7"/>
    <w:rsid w:val="00D84275"/>
    <w:rsid w:val="00D845C4"/>
    <w:rsid w:val="00D90125"/>
    <w:rsid w:val="00D96ACD"/>
    <w:rsid w:val="00DA4016"/>
    <w:rsid w:val="00DA72D8"/>
    <w:rsid w:val="00DA7665"/>
    <w:rsid w:val="00DB1C7D"/>
    <w:rsid w:val="00DB403F"/>
    <w:rsid w:val="00DB7141"/>
    <w:rsid w:val="00DC1110"/>
    <w:rsid w:val="00DC142B"/>
    <w:rsid w:val="00DC2877"/>
    <w:rsid w:val="00DC42A8"/>
    <w:rsid w:val="00DD0E70"/>
    <w:rsid w:val="00DD3BB2"/>
    <w:rsid w:val="00DD7337"/>
    <w:rsid w:val="00DD7B24"/>
    <w:rsid w:val="00DF17E6"/>
    <w:rsid w:val="00DF32AA"/>
    <w:rsid w:val="00DF37AB"/>
    <w:rsid w:val="00DF6E11"/>
    <w:rsid w:val="00E000D0"/>
    <w:rsid w:val="00E004A6"/>
    <w:rsid w:val="00E04C83"/>
    <w:rsid w:val="00E07361"/>
    <w:rsid w:val="00E11264"/>
    <w:rsid w:val="00E21F02"/>
    <w:rsid w:val="00E229A6"/>
    <w:rsid w:val="00E35F5C"/>
    <w:rsid w:val="00E362F6"/>
    <w:rsid w:val="00E447B4"/>
    <w:rsid w:val="00E45DD4"/>
    <w:rsid w:val="00E51A51"/>
    <w:rsid w:val="00E57103"/>
    <w:rsid w:val="00E639D7"/>
    <w:rsid w:val="00E66411"/>
    <w:rsid w:val="00E74D58"/>
    <w:rsid w:val="00E76FC1"/>
    <w:rsid w:val="00E81569"/>
    <w:rsid w:val="00E82E5D"/>
    <w:rsid w:val="00E84300"/>
    <w:rsid w:val="00E860B9"/>
    <w:rsid w:val="00E87095"/>
    <w:rsid w:val="00E87F24"/>
    <w:rsid w:val="00E90144"/>
    <w:rsid w:val="00E91B21"/>
    <w:rsid w:val="00E93A18"/>
    <w:rsid w:val="00E95176"/>
    <w:rsid w:val="00EA2999"/>
    <w:rsid w:val="00EA537F"/>
    <w:rsid w:val="00EA5EAE"/>
    <w:rsid w:val="00EB0DFE"/>
    <w:rsid w:val="00EB5ED6"/>
    <w:rsid w:val="00EB69AE"/>
    <w:rsid w:val="00EB7919"/>
    <w:rsid w:val="00EB7C1C"/>
    <w:rsid w:val="00EC161E"/>
    <w:rsid w:val="00EC1FBA"/>
    <w:rsid w:val="00ED00B9"/>
    <w:rsid w:val="00ED026D"/>
    <w:rsid w:val="00ED041C"/>
    <w:rsid w:val="00EE113E"/>
    <w:rsid w:val="00EE125F"/>
    <w:rsid w:val="00EE4B2A"/>
    <w:rsid w:val="00EE6006"/>
    <w:rsid w:val="00EE7FD6"/>
    <w:rsid w:val="00EF0FFB"/>
    <w:rsid w:val="00EF36FC"/>
    <w:rsid w:val="00EF45A4"/>
    <w:rsid w:val="00EF6521"/>
    <w:rsid w:val="00EF72E3"/>
    <w:rsid w:val="00F02CD0"/>
    <w:rsid w:val="00F03D3E"/>
    <w:rsid w:val="00F073A6"/>
    <w:rsid w:val="00F10C1F"/>
    <w:rsid w:val="00F10C56"/>
    <w:rsid w:val="00F1192C"/>
    <w:rsid w:val="00F12BE1"/>
    <w:rsid w:val="00F25DFE"/>
    <w:rsid w:val="00F3009A"/>
    <w:rsid w:val="00F32080"/>
    <w:rsid w:val="00F32AA7"/>
    <w:rsid w:val="00F44813"/>
    <w:rsid w:val="00F4584D"/>
    <w:rsid w:val="00F5001D"/>
    <w:rsid w:val="00F52B1A"/>
    <w:rsid w:val="00F52DFA"/>
    <w:rsid w:val="00F57635"/>
    <w:rsid w:val="00F600A5"/>
    <w:rsid w:val="00F6452F"/>
    <w:rsid w:val="00F7018A"/>
    <w:rsid w:val="00F70F6A"/>
    <w:rsid w:val="00F75F67"/>
    <w:rsid w:val="00F80131"/>
    <w:rsid w:val="00F83AE5"/>
    <w:rsid w:val="00F857B3"/>
    <w:rsid w:val="00F8598F"/>
    <w:rsid w:val="00F859A0"/>
    <w:rsid w:val="00F87A8C"/>
    <w:rsid w:val="00F96F6B"/>
    <w:rsid w:val="00FA1301"/>
    <w:rsid w:val="00FA2727"/>
    <w:rsid w:val="00FA3525"/>
    <w:rsid w:val="00FA497E"/>
    <w:rsid w:val="00FB231E"/>
    <w:rsid w:val="00FB69AD"/>
    <w:rsid w:val="00FC6FA4"/>
    <w:rsid w:val="00FD0856"/>
    <w:rsid w:val="00FD0F71"/>
    <w:rsid w:val="00FD2B42"/>
    <w:rsid w:val="00FD3B04"/>
    <w:rsid w:val="00FD60C5"/>
    <w:rsid w:val="00FE2E8C"/>
    <w:rsid w:val="00FF028E"/>
    <w:rsid w:val="00FF67EA"/>
    <w:rsid w:val="00FF6DEB"/>
    <w:rsid w:val="0CEA5BED"/>
    <w:rsid w:val="0FC0C2C5"/>
    <w:rsid w:val="11D8556A"/>
    <w:rsid w:val="1569310C"/>
    <w:rsid w:val="1569D1A2"/>
    <w:rsid w:val="1D92078A"/>
    <w:rsid w:val="2E95DD7B"/>
    <w:rsid w:val="2EA1390B"/>
    <w:rsid w:val="393BDE44"/>
    <w:rsid w:val="60BD380F"/>
    <w:rsid w:val="77D6275D"/>
    <w:rsid w:val="78061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thics@surrey.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surrey.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rrey.ac.uk/information-management/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dataprotection@surrey.ac.uk"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thics@surrey.ac.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58692e38-9dd4-4db7-af25-16fcd4767bb7" ContentTypeId="0x0101001B07A1DDF6AAA34A82D05EFFC6607E2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5530aa4bc6df1fa6664a2dd73b787471">
  <xsd:schema xmlns:xsd="http://www.w3.org/2001/XMLSchema" xmlns:xs="http://www.w3.org/2001/XMLSchema" xmlns:p="http://schemas.microsoft.com/office/2006/metadata/properties" xmlns:ns1="http://schemas.microsoft.com/sharepoint/v3" targetNamespace="http://schemas.microsoft.com/office/2006/metadata/properties" ma:root="true" ma:fieldsID="7bd979f7c89c639f5ea667885a437ca9"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FBCC002-68A8-4309-87C9-2CD0B0F408E4}">
  <ds:schemaRefs>
    <ds:schemaRef ds:uri="http://schemas.microsoft.com/sharepoint/events"/>
  </ds:schemaRefs>
</ds:datastoreItem>
</file>

<file path=customXml/itemProps2.xml><?xml version="1.0" encoding="utf-8"?>
<ds:datastoreItem xmlns:ds="http://schemas.openxmlformats.org/officeDocument/2006/customXml" ds:itemID="{E94A7D78-4A51-47E5-865E-6741F19017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579D9-076C-4570-AA16-320162B858FD}">
  <ds:schemaRefs>
    <ds:schemaRef ds:uri="Microsoft.SharePoint.Taxonomy.ContentTypeSync"/>
  </ds:schemaRefs>
</ds:datastoreItem>
</file>

<file path=customXml/itemProps4.xml><?xml version="1.0" encoding="utf-8"?>
<ds:datastoreItem xmlns:ds="http://schemas.openxmlformats.org/officeDocument/2006/customXml" ds:itemID="{45A2A064-A6D1-4169-BB82-F17E7976A1E9}">
  <ds:schemaRefs>
    <ds:schemaRef ds:uri="http://schemas.openxmlformats.org/officeDocument/2006/bibliography"/>
  </ds:schemaRefs>
</ds:datastoreItem>
</file>

<file path=customXml/itemProps5.xml><?xml version="1.0" encoding="utf-8"?>
<ds:datastoreItem xmlns:ds="http://schemas.openxmlformats.org/officeDocument/2006/customXml" ds:itemID="{EFD89210-61C7-4F89-BCC6-86498C86268F}"/>
</file>

<file path=customXml/itemProps6.xml><?xml version="1.0" encoding="utf-8"?>
<ds:datastoreItem xmlns:ds="http://schemas.openxmlformats.org/officeDocument/2006/customXml" ds:itemID="{BDF453CC-335B-4E6C-AEEA-5BC54C9C8F0A}">
  <ds:schemaRefs>
    <ds:schemaRef ds:uri="http://schemas.microsoft.com/sharepoint/v3/contenttype/forms"/>
  </ds:schemaRefs>
</ds:datastoreItem>
</file>

<file path=customXml/itemProps7.xml><?xml version="1.0" encoding="utf-8"?>
<ds:datastoreItem xmlns:ds="http://schemas.openxmlformats.org/officeDocument/2006/customXml" ds:itemID="{F2A80962-9377-4D01-8F0D-A714242831D5}">
  <ds:schemaRefs>
    <ds:schemaRef ds:uri="office.server.polic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1757</Words>
  <Characters>10015</Characters>
  <Application>Microsoft Office Word</Application>
  <DocSecurity>0</DocSecurity>
  <Lines>83</Lines>
  <Paragraphs>23</Paragraphs>
  <ScaleCrop>false</ScaleCrop>
  <Company>King's College London</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Nixon, Joanna (Res, Innv &amp; Impact)</cp:lastModifiedBy>
  <cp:revision>4</cp:revision>
  <cp:lastPrinted>2023-11-16T11:37:00Z</cp:lastPrinted>
  <dcterms:created xsi:type="dcterms:W3CDTF">2025-05-08T14:12:00Z</dcterms:created>
  <dcterms:modified xsi:type="dcterms:W3CDTF">2025-05-08T14:13:00Z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SharedWithUsers">
    <vt:lpwstr>23;#Wells, Toby (Research &amp; Innovatn);#41;#Dukes, Juliet Dr (Research &amp; Innovatn);#14;#Hill, Julia Dr (Research &amp; Innovatn)</vt:lpwstr>
  </property>
</Properties>
</file>